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F9" w:rsidRDefault="00C16EF9" w:rsidP="00C16EF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15.11.2023 г. № 61</w:t>
      </w:r>
    </w:p>
    <w:p w:rsidR="00C16EF9" w:rsidRDefault="00C16EF9" w:rsidP="00C16EF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C16EF9" w:rsidRDefault="00C16EF9" w:rsidP="00C16EF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16EF9" w:rsidRDefault="00C16EF9" w:rsidP="00C16EF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16EF9" w:rsidRDefault="00C16EF9" w:rsidP="00C16EF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C16EF9" w:rsidRPr="00C16EF9" w:rsidRDefault="00C16EF9" w:rsidP="00C16EF9">
      <w:pPr>
        <w:pStyle w:val="a4"/>
        <w:numPr>
          <w:ilvl w:val="0"/>
          <w:numId w:val="4"/>
        </w:numPr>
        <w:spacing w:after="0" w:line="240" w:lineRule="atLeast"/>
        <w:jc w:val="center"/>
        <w:rPr>
          <w:rFonts w:ascii="Arial" w:hAnsi="Arial" w:cs="Arial"/>
          <w:b/>
          <w:sz w:val="32"/>
        </w:rPr>
      </w:pPr>
      <w:r w:rsidRPr="00C16EF9">
        <w:rPr>
          <w:rFonts w:ascii="Arial" w:hAnsi="Arial" w:cs="Arial"/>
          <w:b/>
          <w:sz w:val="32"/>
        </w:rPr>
        <w:t>МУНИЦИПАЛЬНОЕ ОБРАЗОВАНИЕ</w:t>
      </w:r>
    </w:p>
    <w:p w:rsidR="00C16EF9" w:rsidRDefault="00C16EF9" w:rsidP="00C16EF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C16EF9" w:rsidRDefault="00C16EF9" w:rsidP="00C16EF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52133C" w:rsidRPr="00AE7CC2" w:rsidRDefault="0052133C" w:rsidP="0052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3C" w:rsidRPr="0087503D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03D">
        <w:rPr>
          <w:rFonts w:ascii="Arial" w:hAnsi="Arial" w:cs="Arial"/>
          <w:b/>
          <w:sz w:val="32"/>
          <w:szCs w:val="32"/>
        </w:rPr>
        <w:t>ОБ УТВЕРЖДЕНИИ ПОРЯДКА ПРОВЕДЕНИЯ</w:t>
      </w:r>
    </w:p>
    <w:p w:rsidR="0052133C" w:rsidRPr="0087503D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03D">
        <w:rPr>
          <w:rFonts w:ascii="Arial" w:hAnsi="Arial" w:cs="Arial"/>
          <w:b/>
          <w:sz w:val="32"/>
          <w:szCs w:val="32"/>
        </w:rPr>
        <w:t xml:space="preserve"> МОНИТОРИНГА КАЧЕСТВА ФИНАНСОВОГО </w:t>
      </w:r>
    </w:p>
    <w:p w:rsidR="0052133C" w:rsidRPr="0087503D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03D">
        <w:rPr>
          <w:rFonts w:ascii="Arial" w:hAnsi="Arial" w:cs="Arial"/>
          <w:b/>
          <w:sz w:val="32"/>
          <w:szCs w:val="32"/>
        </w:rPr>
        <w:t>МЕНЕДЖМЕНТА, ОСУЩЕСТВЛЯЕМОГО</w:t>
      </w:r>
    </w:p>
    <w:p w:rsidR="0052133C" w:rsidRPr="0087503D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03D">
        <w:rPr>
          <w:rFonts w:ascii="Arial" w:hAnsi="Arial" w:cs="Arial"/>
          <w:b/>
          <w:sz w:val="32"/>
          <w:szCs w:val="32"/>
        </w:rPr>
        <w:t>ГЛАВНЫМИ РАСПОРЯДИТЕЛЯМИ СРЕДСТВ БЮДЖЕТА</w:t>
      </w:r>
    </w:p>
    <w:p w:rsidR="0052133C" w:rsidRPr="0087503D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03D">
        <w:rPr>
          <w:rFonts w:ascii="Arial" w:hAnsi="Arial" w:cs="Arial"/>
          <w:b/>
          <w:sz w:val="32"/>
          <w:szCs w:val="32"/>
        </w:rPr>
        <w:t>АЛЫМОВСКОГО МУНИЦИПАЛЬНОГО ОБРАЗОВАНИЯ</w:t>
      </w:r>
    </w:p>
    <w:p w:rsidR="0052133C" w:rsidRPr="00AE7CC2" w:rsidRDefault="0052133C" w:rsidP="0087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3C" w:rsidRPr="0087503D" w:rsidRDefault="0052133C" w:rsidP="0052133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Алымовского муниципального образования, качества бюджетного планирования и управления средствами бюджета Алымовского муниципального образования главными распорядителями средств  Алымовского муниципального образования, администрация Алымовского сельского поселения </w:t>
      </w:r>
    </w:p>
    <w:p w:rsidR="0052133C" w:rsidRPr="00AE7CC2" w:rsidRDefault="0052133C" w:rsidP="0052133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33C" w:rsidRPr="0087503D" w:rsidRDefault="0052133C" w:rsidP="008750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503D">
        <w:rPr>
          <w:rFonts w:ascii="Arial" w:hAnsi="Arial" w:cs="Arial"/>
          <w:b/>
          <w:sz w:val="30"/>
          <w:szCs w:val="30"/>
        </w:rPr>
        <w:t>ПОСТАНОВЛЯЕТ:</w:t>
      </w:r>
    </w:p>
    <w:p w:rsidR="0052133C" w:rsidRPr="00AE7CC2" w:rsidRDefault="0052133C" w:rsidP="0087503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3C" w:rsidRPr="0087503D" w:rsidRDefault="0052133C" w:rsidP="0087503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Алымовского муниципального образования согласно приложению.</w:t>
      </w:r>
    </w:p>
    <w:p w:rsidR="0052133C" w:rsidRPr="0087503D" w:rsidRDefault="0052133C" w:rsidP="0087503D">
      <w:pPr>
        <w:numPr>
          <w:ilvl w:val="0"/>
          <w:numId w:val="7"/>
        </w:numPr>
        <w:shd w:val="clear" w:color="auto" w:fill="FFFEFD"/>
        <w:spacing w:after="0" w:line="240" w:lineRule="atLeast"/>
        <w:ind w:left="0"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503D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журнале «Информационный Вестник Алымовского МО» </w:t>
      </w:r>
      <w:r w:rsidRPr="0087503D">
        <w:rPr>
          <w:rStyle w:val="aa"/>
          <w:rFonts w:ascii="Arial" w:eastAsia="Calibri" w:hAnsi="Arial" w:cs="Arial"/>
          <w:sz w:val="24"/>
        </w:rPr>
        <w:t>и разместить на официальном сайте «Киренский муниципальный район» в разделе «Поселения района»</w:t>
      </w:r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</w:rPr>
        <w:t>ki</w:t>
      </w:r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renskrn</w:t>
      </w:r>
      <w:proofErr w:type="spellEnd"/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irkobl</w:t>
      </w:r>
      <w:proofErr w:type="spellEnd"/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</w:rPr>
        <w:t>ru</w:t>
      </w:r>
      <w:proofErr w:type="spellEnd"/>
      <w:r w:rsidRPr="008750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2133C" w:rsidRPr="0087503D" w:rsidRDefault="0052133C" w:rsidP="0087503D">
      <w:pPr>
        <w:numPr>
          <w:ilvl w:val="0"/>
          <w:numId w:val="7"/>
        </w:numPr>
        <w:spacing w:after="0" w:line="24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2133C" w:rsidRPr="0087503D" w:rsidRDefault="0052133C" w:rsidP="0052133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2133C" w:rsidRPr="0087503D" w:rsidRDefault="0052133C" w:rsidP="0052133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2133C" w:rsidRPr="0087503D" w:rsidRDefault="0052133C" w:rsidP="0052133C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>Глава Алымовского</w:t>
      </w:r>
    </w:p>
    <w:p w:rsidR="0052133C" w:rsidRPr="0087503D" w:rsidRDefault="0052133C" w:rsidP="0052133C">
      <w:pPr>
        <w:spacing w:after="0" w:line="240" w:lineRule="atLeast"/>
        <w:rPr>
          <w:rFonts w:ascii="Arial" w:hAnsi="Arial" w:cs="Arial"/>
          <w:bCs/>
          <w:spacing w:val="-4"/>
          <w:sz w:val="24"/>
          <w:szCs w:val="24"/>
        </w:rPr>
      </w:pPr>
      <w:r w:rsidRPr="0087503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 w:rsidR="0087503D">
        <w:rPr>
          <w:rFonts w:ascii="Arial" w:hAnsi="Arial" w:cs="Arial"/>
          <w:sz w:val="24"/>
          <w:szCs w:val="24"/>
        </w:rPr>
        <w:t xml:space="preserve">                        </w:t>
      </w:r>
      <w:r w:rsidRPr="0087503D">
        <w:rPr>
          <w:rFonts w:ascii="Arial" w:hAnsi="Arial" w:cs="Arial"/>
          <w:sz w:val="24"/>
          <w:szCs w:val="24"/>
        </w:rPr>
        <w:t xml:space="preserve">     И.И.Егоров</w:t>
      </w:r>
    </w:p>
    <w:p w:rsidR="0052133C" w:rsidRPr="0087503D" w:rsidRDefault="0052133C" w:rsidP="0052133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2133C" w:rsidRPr="0087503D" w:rsidRDefault="0052133C" w:rsidP="0052133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2133C" w:rsidRPr="0087503D" w:rsidRDefault="0052133C" w:rsidP="0052133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2133C" w:rsidRPr="00AE7CC2" w:rsidRDefault="0052133C" w:rsidP="00521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33C" w:rsidRPr="00AE7CC2" w:rsidRDefault="0052133C" w:rsidP="00521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33C" w:rsidRPr="00AE7CC2" w:rsidRDefault="0052133C" w:rsidP="00521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33C" w:rsidRPr="00FC1AB5" w:rsidRDefault="0052133C" w:rsidP="0052133C">
      <w:pPr>
        <w:keepNext/>
        <w:spacing w:after="0"/>
        <w:jc w:val="right"/>
        <w:rPr>
          <w:rFonts w:ascii="Courier New" w:hAnsi="Courier New" w:cs="Courier New"/>
        </w:rPr>
      </w:pPr>
      <w:r w:rsidRPr="00FC1AB5">
        <w:rPr>
          <w:rStyle w:val="ad"/>
          <w:rFonts w:ascii="Courier New" w:hAnsi="Courier New" w:cs="Courier New"/>
          <w:b w:val="0"/>
          <w:color w:val="000000"/>
        </w:rPr>
        <w:t xml:space="preserve">Приложение </w:t>
      </w:r>
    </w:p>
    <w:p w:rsidR="0052133C" w:rsidRPr="00FC1AB5" w:rsidRDefault="0052133C" w:rsidP="0052133C">
      <w:pPr>
        <w:spacing w:after="0"/>
        <w:jc w:val="right"/>
        <w:rPr>
          <w:rFonts w:ascii="Courier New" w:hAnsi="Courier New" w:cs="Courier New"/>
        </w:rPr>
      </w:pPr>
      <w:r w:rsidRPr="00FC1AB5">
        <w:rPr>
          <w:rFonts w:ascii="Courier New" w:hAnsi="Courier New" w:cs="Courier New"/>
        </w:rPr>
        <w:t xml:space="preserve">к Постановлению администрации </w:t>
      </w:r>
    </w:p>
    <w:p w:rsidR="0052133C" w:rsidRPr="00FC1AB5" w:rsidRDefault="0052133C" w:rsidP="0052133C">
      <w:pPr>
        <w:spacing w:after="0"/>
        <w:jc w:val="right"/>
        <w:rPr>
          <w:rFonts w:ascii="Courier New" w:hAnsi="Courier New" w:cs="Courier New"/>
        </w:rPr>
      </w:pPr>
      <w:r w:rsidRPr="00FC1AB5">
        <w:rPr>
          <w:rFonts w:ascii="Courier New" w:hAnsi="Courier New" w:cs="Courier New"/>
        </w:rPr>
        <w:t>от 15.11.2023г.№ 61</w:t>
      </w:r>
    </w:p>
    <w:p w:rsidR="0052133C" w:rsidRPr="00FC1AB5" w:rsidRDefault="0052133C" w:rsidP="0052133C">
      <w:pPr>
        <w:spacing w:after="0" w:line="240" w:lineRule="auto"/>
        <w:jc w:val="right"/>
        <w:rPr>
          <w:rFonts w:ascii="Courier New" w:hAnsi="Courier New" w:cs="Courier New"/>
        </w:rPr>
      </w:pPr>
    </w:p>
    <w:p w:rsidR="0052133C" w:rsidRPr="00A05A67" w:rsidRDefault="0052133C" w:rsidP="0052133C">
      <w:pPr>
        <w:spacing w:after="0" w:line="240" w:lineRule="auto"/>
        <w:rPr>
          <w:rFonts w:ascii="Times New Roman" w:hAnsi="Times New Roman"/>
        </w:rPr>
      </w:pPr>
    </w:p>
    <w:p w:rsidR="0052133C" w:rsidRPr="00FC1AB5" w:rsidRDefault="0052133C" w:rsidP="00521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1AB5">
        <w:rPr>
          <w:rFonts w:ascii="Arial" w:hAnsi="Arial" w:cs="Arial"/>
          <w:b/>
          <w:sz w:val="30"/>
          <w:szCs w:val="30"/>
        </w:rPr>
        <w:t>ПОРЯДОК</w:t>
      </w:r>
    </w:p>
    <w:p w:rsidR="0052133C" w:rsidRPr="00FC1AB5" w:rsidRDefault="0052133C" w:rsidP="00521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1AB5">
        <w:rPr>
          <w:rFonts w:ascii="Arial" w:hAnsi="Arial" w:cs="Arial"/>
          <w:b/>
          <w:sz w:val="30"/>
          <w:szCs w:val="30"/>
        </w:rPr>
        <w:lastRenderedPageBreak/>
        <w:t>проведения мониторинга качества финансового</w:t>
      </w:r>
    </w:p>
    <w:p w:rsidR="0052133C" w:rsidRPr="00FC1AB5" w:rsidRDefault="0052133C" w:rsidP="00FC1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1AB5">
        <w:rPr>
          <w:rFonts w:ascii="Arial" w:hAnsi="Arial" w:cs="Arial"/>
          <w:b/>
          <w:sz w:val="30"/>
          <w:szCs w:val="30"/>
        </w:rPr>
        <w:t>менеджмента, осуществляемого главными распорядителями</w:t>
      </w:r>
      <w:r w:rsidR="00FC1AB5">
        <w:rPr>
          <w:rFonts w:ascii="Arial" w:hAnsi="Arial" w:cs="Arial"/>
          <w:b/>
          <w:sz w:val="30"/>
          <w:szCs w:val="30"/>
        </w:rPr>
        <w:t xml:space="preserve"> </w:t>
      </w:r>
      <w:r w:rsidRPr="00FC1AB5">
        <w:rPr>
          <w:rFonts w:ascii="Arial" w:hAnsi="Arial" w:cs="Arial"/>
          <w:b/>
          <w:sz w:val="30"/>
          <w:szCs w:val="30"/>
        </w:rPr>
        <w:t xml:space="preserve">средств бюджета </w:t>
      </w:r>
      <w:proofErr w:type="spellStart"/>
      <w:r w:rsidRPr="00FC1AB5">
        <w:rPr>
          <w:rFonts w:ascii="Arial" w:hAnsi="Arial" w:cs="Arial"/>
          <w:b/>
          <w:sz w:val="30"/>
          <w:szCs w:val="30"/>
        </w:rPr>
        <w:t>Алымовского</w:t>
      </w:r>
      <w:proofErr w:type="spellEnd"/>
      <w:r w:rsidRPr="00FC1AB5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52133C" w:rsidRPr="00FC1AB5" w:rsidRDefault="0052133C" w:rsidP="005213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52133C" w:rsidRPr="00FC1AB5" w:rsidRDefault="0052133C" w:rsidP="0052133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FC1AB5">
        <w:rPr>
          <w:rFonts w:ascii="Arial" w:hAnsi="Arial" w:cs="Arial"/>
          <w:bCs/>
          <w:sz w:val="24"/>
          <w:szCs w:val="24"/>
        </w:rPr>
        <w:t>Общие положения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FC1AB5">
        <w:rPr>
          <w:rFonts w:ascii="Arial" w:hAnsi="Arial" w:cs="Arial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Алымовского сельского поселения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FC1AB5">
        <w:rPr>
          <w:rFonts w:ascii="Arial" w:hAnsi="Arial" w:cs="Arial"/>
          <w:sz w:val="24"/>
          <w:szCs w:val="24"/>
        </w:rPr>
        <w:t xml:space="preserve"> средств.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Мониторинг проводится с целью: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определения уровня качества финансового менеджмента, осуществляемого главными распорядителями средств бюджета Алымовского сельского поселения (далее – главные распорядители);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анализа изменений качества финансового менеджмента главных распорядителей;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определения областей финансового менеджмента главных распорядителей, требующих совершенствования;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Мониторингу подлежат все главные распорядители, осуществлявшие деятельность по планированию и исполнению бюджета Алымовского сельского поселения в отчётном финансовом году в течение не менее чем 9 месяцев.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Мониторинг проводится финансовым органом администрации Алымовского сельского поселения (далее – финансовый орган).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Мониторинг состоит из годового мониторинга и проводится по следующим направлениям: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финансовое планирование;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программно-целевое планирование;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исполнение бюджета по расходам;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исполнение бюджета по доходам;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учёт и отчётность;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контроль и аудит;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прозрачность бюджетного процесса.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Годовой мониторинг проводится по состоянию на 01 января года, следующего за отчётным финансовым годом.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FC1AB5">
        <w:rPr>
          <w:rFonts w:ascii="Arial" w:hAnsi="Arial" w:cs="Arial"/>
          <w:sz w:val="24"/>
          <w:szCs w:val="24"/>
        </w:rPr>
        <w:t>Годовой мониторинг проводится на основании бюджетной отчётности, данных и материалов, представляемых главными распорядителями в  финансовый орган в соответствии со сведениями для расчёта показателей мониторинга качества финансового менеджмента согласно приложению № 2 к настоящему Порядку, данных автоматизированных информационных 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  <w:proofErr w:type="gramEnd"/>
    </w:p>
    <w:p w:rsidR="0052133C" w:rsidRPr="00FC1AB5" w:rsidRDefault="0052133C" w:rsidP="0052133C">
      <w:pPr>
        <w:pStyle w:val="ab"/>
        <w:jc w:val="center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Организация проведения мониторинга,</w:t>
      </w:r>
    </w:p>
    <w:p w:rsidR="0052133C" w:rsidRPr="00FC1AB5" w:rsidRDefault="0052133C" w:rsidP="00FC1AB5">
      <w:pPr>
        <w:pStyle w:val="ab"/>
        <w:jc w:val="center"/>
        <w:rPr>
          <w:rFonts w:ascii="Arial" w:hAnsi="Arial" w:cs="Arial"/>
          <w:sz w:val="24"/>
          <w:szCs w:val="24"/>
        </w:rPr>
      </w:pPr>
      <w:proofErr w:type="gramStart"/>
      <w:r w:rsidRPr="00FC1AB5">
        <w:rPr>
          <w:rFonts w:ascii="Arial" w:hAnsi="Arial" w:cs="Arial"/>
          <w:sz w:val="24"/>
          <w:szCs w:val="24"/>
        </w:rPr>
        <w:t>осуществляемого</w:t>
      </w:r>
      <w:proofErr w:type="gramEnd"/>
      <w:r w:rsidRPr="00FC1AB5">
        <w:rPr>
          <w:rFonts w:ascii="Arial" w:hAnsi="Arial" w:cs="Arial"/>
          <w:sz w:val="24"/>
          <w:szCs w:val="24"/>
        </w:rPr>
        <w:t xml:space="preserve"> главными распорядителями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Главные распорядители представляют в  финансовый орган на бумажном носителе и в электронном виде: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lastRenderedPageBreak/>
        <w:t xml:space="preserve">в целях проведения годового мониторинга до 10 апреля текущего </w:t>
      </w:r>
      <w:r w:rsidRPr="00FC1AB5">
        <w:rPr>
          <w:rFonts w:ascii="Arial" w:hAnsi="Arial" w:cs="Arial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 xml:space="preserve">- сведения для расчёта показателей годового мониторинга качества </w:t>
      </w:r>
      <w:r w:rsidRPr="00FC1AB5">
        <w:rPr>
          <w:rFonts w:ascii="Arial" w:hAnsi="Arial" w:cs="Arial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- сведения о суммах бюджетных ассигнований на финансовое обеспечение государственных программ по форме согласно приложению № 3 к настоящему Порядку.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На основании данных расчёта показателей качества финансового менеджмента финансовый орган в срок до 20 апреля текущего года осуществляет оценку качества финансового менеджмента и формирует отчёт о результатах мониторинга.</w:t>
      </w:r>
    </w:p>
    <w:p w:rsidR="0052133C" w:rsidRPr="00FC1AB5" w:rsidRDefault="0052133C" w:rsidP="00FC1AB5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 xml:space="preserve">Результаты мониторинга размещаются на официальном сайте </w:t>
      </w:r>
      <w:r w:rsidRPr="00FC1AB5">
        <w:rPr>
          <w:rFonts w:ascii="Arial" w:hAnsi="Arial" w:cs="Arial"/>
          <w:sz w:val="24"/>
          <w:szCs w:val="24"/>
        </w:rPr>
        <w:br/>
        <w:t>администрации Алымовского сельского поселения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52133C" w:rsidRPr="00FC1AB5" w:rsidRDefault="0052133C" w:rsidP="00FC1AB5">
      <w:pPr>
        <w:pStyle w:val="ab"/>
        <w:jc w:val="center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 xml:space="preserve">Порядок расчёта и оценки показателей </w:t>
      </w:r>
      <w:r w:rsidRPr="00FC1AB5">
        <w:rPr>
          <w:rFonts w:ascii="Arial" w:hAnsi="Arial" w:cs="Arial"/>
          <w:sz w:val="24"/>
          <w:szCs w:val="24"/>
        </w:rPr>
        <w:br/>
        <w:t>качества финансового менеджмента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Финансовый орган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приложением № 1 к настоящему Порядку.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napToGrid w:val="0"/>
          <w:sz w:val="24"/>
          <w:szCs w:val="24"/>
        </w:rPr>
      </w:pPr>
      <w:r w:rsidRPr="00FC1AB5">
        <w:rPr>
          <w:rFonts w:ascii="Arial" w:hAnsi="Arial" w:cs="Arial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6.95pt" o:ole="" fillcolor="window">
            <v:imagedata r:id="rId7" o:title=""/>
          </v:shape>
          <o:OLEObject Type="Embed" ProgID="Equation.3" ShapeID="_x0000_i1025" DrawAspect="Content" ObjectID="_1763376024" r:id="rId8"/>
        </w:object>
      </w:r>
      <w:r w:rsidRPr="00FC1AB5">
        <w:rPr>
          <w:rFonts w:ascii="Arial" w:hAnsi="Arial" w:cs="Arial"/>
          <w:snapToGrid w:val="0"/>
          <w:sz w:val="24"/>
          <w:szCs w:val="24"/>
        </w:rPr>
        <w:t>,где: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  <w:lang w:val="en-US"/>
        </w:rPr>
        <w:t>E</w:t>
      </w:r>
      <w:r w:rsidRPr="00FC1AB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C1AB5">
        <w:rPr>
          <w:rFonts w:ascii="Arial" w:hAnsi="Arial" w:cs="Arial"/>
          <w:sz w:val="24"/>
          <w:szCs w:val="24"/>
        </w:rPr>
        <w:t>итоговая</w:t>
      </w:r>
      <w:proofErr w:type="gramEnd"/>
      <w:r w:rsidRPr="00FC1AB5">
        <w:rPr>
          <w:rFonts w:ascii="Arial" w:hAnsi="Arial" w:cs="Arial"/>
          <w:sz w:val="24"/>
          <w:szCs w:val="24"/>
        </w:rPr>
        <w:t xml:space="preserve"> оценка по главному распорядителю;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  <w:lang w:val="en-US"/>
        </w:rPr>
        <w:t>S</w:t>
      </w:r>
      <w:r w:rsidRPr="00FC1AB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FC1AB5">
        <w:rPr>
          <w:rFonts w:ascii="Arial" w:hAnsi="Arial" w:cs="Arial"/>
          <w:sz w:val="24"/>
          <w:szCs w:val="24"/>
        </w:rPr>
        <w:t xml:space="preserve">–вес </w:t>
      </w:r>
      <w:proofErr w:type="spellStart"/>
      <w:r w:rsidRPr="00FC1AB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C1AB5">
        <w:rPr>
          <w:rFonts w:ascii="Arial" w:hAnsi="Arial" w:cs="Arial"/>
          <w:sz w:val="24"/>
          <w:szCs w:val="24"/>
        </w:rPr>
        <w:t>-ой группы показателей качества финансового менеджмента;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proofErr w:type="spellStart"/>
      <w:r w:rsidRPr="00FC1AB5">
        <w:rPr>
          <w:rFonts w:ascii="Arial" w:hAnsi="Arial" w:cs="Arial"/>
          <w:sz w:val="24"/>
          <w:szCs w:val="24"/>
          <w:lang w:val="en-US"/>
        </w:rPr>
        <w:t>S</w:t>
      </w:r>
      <w:r w:rsidRPr="00FC1AB5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FC1AB5">
        <w:rPr>
          <w:rFonts w:ascii="Arial" w:hAnsi="Arial" w:cs="Arial"/>
          <w:sz w:val="24"/>
          <w:szCs w:val="24"/>
        </w:rPr>
        <w:t>– вес</w:t>
      </w:r>
      <w:r w:rsidRPr="00FC1AB5">
        <w:rPr>
          <w:rFonts w:ascii="Arial" w:hAnsi="Arial" w:cs="Arial"/>
          <w:sz w:val="24"/>
          <w:szCs w:val="24"/>
          <w:lang w:val="en-US"/>
        </w:rPr>
        <w:t>j</w:t>
      </w:r>
      <w:r w:rsidRPr="00FC1AB5">
        <w:rPr>
          <w:rFonts w:ascii="Arial" w:hAnsi="Arial" w:cs="Arial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FC1AB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C1AB5">
        <w:rPr>
          <w:rFonts w:ascii="Arial" w:hAnsi="Arial" w:cs="Arial"/>
          <w:sz w:val="24"/>
          <w:szCs w:val="24"/>
        </w:rPr>
        <w:t>-ой группе показателей качества финансового менеджмента;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FC1AB5">
        <w:rPr>
          <w:rFonts w:ascii="Arial" w:hAnsi="Arial" w:cs="Arial"/>
          <w:sz w:val="24"/>
          <w:szCs w:val="24"/>
          <w:lang w:val="en-US"/>
        </w:rPr>
        <w:t>E</w:t>
      </w:r>
      <w:r w:rsidRPr="00FC1AB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FC1AB5">
        <w:rPr>
          <w:rFonts w:ascii="Arial" w:hAnsi="Arial" w:cs="Arial"/>
          <w:sz w:val="24"/>
          <w:szCs w:val="24"/>
          <w:lang w:val="en-US"/>
        </w:rPr>
        <w:t>P</w:t>
      </w:r>
      <w:r w:rsidRPr="00FC1AB5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FC1AB5">
        <w:rPr>
          <w:rFonts w:ascii="Arial" w:hAnsi="Arial" w:cs="Arial"/>
          <w:sz w:val="24"/>
          <w:szCs w:val="24"/>
        </w:rPr>
        <w:t xml:space="preserve">) –  оценка по </w:t>
      </w:r>
      <w:r w:rsidRPr="00FC1AB5">
        <w:rPr>
          <w:rFonts w:ascii="Arial" w:hAnsi="Arial" w:cs="Arial"/>
          <w:sz w:val="24"/>
          <w:szCs w:val="24"/>
          <w:lang w:val="en-US"/>
        </w:rPr>
        <w:t>j</w:t>
      </w:r>
      <w:r w:rsidRPr="00FC1AB5">
        <w:rPr>
          <w:rFonts w:ascii="Arial" w:hAnsi="Arial" w:cs="Arial"/>
          <w:sz w:val="24"/>
          <w:szCs w:val="24"/>
        </w:rPr>
        <w:t>-</w:t>
      </w:r>
      <w:proofErr w:type="spellStart"/>
      <w:r w:rsidRPr="00FC1AB5">
        <w:rPr>
          <w:rFonts w:ascii="Arial" w:hAnsi="Arial" w:cs="Arial"/>
          <w:sz w:val="24"/>
          <w:szCs w:val="24"/>
        </w:rPr>
        <w:t>ому</w:t>
      </w:r>
      <w:proofErr w:type="spellEnd"/>
      <w:r w:rsidRPr="00FC1AB5">
        <w:rPr>
          <w:rFonts w:ascii="Arial" w:hAnsi="Arial" w:cs="Arial"/>
          <w:sz w:val="24"/>
          <w:szCs w:val="24"/>
        </w:rPr>
        <w:t xml:space="preserve"> показателю качества финансового менеджмента </w:t>
      </w:r>
      <w:r w:rsidRPr="00FC1AB5">
        <w:rPr>
          <w:rFonts w:ascii="Arial" w:hAnsi="Arial" w:cs="Arial"/>
          <w:sz w:val="24"/>
          <w:szCs w:val="24"/>
        </w:rPr>
        <w:br/>
        <w:t xml:space="preserve">в </w:t>
      </w:r>
      <w:proofErr w:type="spellStart"/>
      <w:r w:rsidRPr="00FC1AB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C1AB5">
        <w:rPr>
          <w:rFonts w:ascii="Arial" w:hAnsi="Arial" w:cs="Arial"/>
          <w:sz w:val="24"/>
          <w:szCs w:val="24"/>
        </w:rPr>
        <w:t>-ой группе показателей качества финансового менеджмента.</w:t>
      </w:r>
    </w:p>
    <w:p w:rsidR="0052133C" w:rsidRPr="00FC1AB5" w:rsidRDefault="0052133C" w:rsidP="0052133C">
      <w:pPr>
        <w:pStyle w:val="ab"/>
        <w:jc w:val="both"/>
        <w:rPr>
          <w:rFonts w:ascii="Arial" w:hAnsi="Arial" w:cs="Arial"/>
          <w:sz w:val="24"/>
          <w:szCs w:val="24"/>
        </w:rPr>
      </w:pPr>
      <w:r w:rsidRPr="00FC1AB5">
        <w:rPr>
          <w:rFonts w:ascii="Arial" w:hAnsi="Arial" w:cs="Arial"/>
          <w:sz w:val="24"/>
          <w:szCs w:val="24"/>
        </w:rPr>
        <w:t>В случае</w:t>
      </w:r>
      <w:proofErr w:type="gramStart"/>
      <w:r w:rsidRPr="00FC1AB5">
        <w:rPr>
          <w:rFonts w:ascii="Arial" w:hAnsi="Arial" w:cs="Arial"/>
          <w:sz w:val="24"/>
          <w:szCs w:val="24"/>
        </w:rPr>
        <w:t>,</w:t>
      </w:r>
      <w:proofErr w:type="gramEnd"/>
      <w:r w:rsidRPr="00FC1AB5">
        <w:rPr>
          <w:rFonts w:ascii="Arial" w:hAnsi="Arial" w:cs="Arial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FC1AB5">
        <w:rPr>
          <w:rFonts w:ascii="Arial" w:hAnsi="Arial" w:cs="Arial"/>
          <w:sz w:val="24"/>
          <w:szCs w:val="24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2133C" w:rsidRPr="00FC1AB5" w:rsidRDefault="0052133C" w:rsidP="0052133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133C" w:rsidRPr="00A05A67" w:rsidRDefault="0052133C" w:rsidP="0052133C">
      <w:pPr>
        <w:spacing w:after="0" w:line="240" w:lineRule="auto"/>
        <w:jc w:val="center"/>
        <w:rPr>
          <w:rFonts w:ascii="Times New Roman" w:hAnsi="Times New Roman"/>
        </w:rPr>
        <w:sectPr w:rsidR="0052133C" w:rsidRPr="00A05A67" w:rsidSect="00FC1A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52133C" w:rsidRPr="004D7F39" w:rsidRDefault="0052133C" w:rsidP="0052133C">
      <w:pPr>
        <w:spacing w:after="0" w:line="240" w:lineRule="auto"/>
        <w:ind w:left="11340"/>
        <w:jc w:val="center"/>
        <w:rPr>
          <w:rFonts w:ascii="Courier New" w:hAnsi="Courier New" w:cs="Courier New"/>
        </w:rPr>
      </w:pPr>
      <w:r w:rsidRPr="004D7F39">
        <w:rPr>
          <w:rFonts w:ascii="Courier New" w:hAnsi="Courier New" w:cs="Courier New"/>
        </w:rPr>
        <w:lastRenderedPageBreak/>
        <w:t>Приложение № 1</w:t>
      </w:r>
    </w:p>
    <w:p w:rsidR="0052133C" w:rsidRPr="004D7F39" w:rsidRDefault="0052133C" w:rsidP="0052133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4D7F39">
        <w:rPr>
          <w:rFonts w:ascii="Courier New" w:hAnsi="Courier New" w:cs="Courier New"/>
          <w:sz w:val="22"/>
          <w:szCs w:val="22"/>
        </w:rPr>
        <w:t xml:space="preserve">к  постановлению «Об утверждении </w:t>
      </w:r>
    </w:p>
    <w:p w:rsidR="0052133C" w:rsidRPr="004D7F39" w:rsidRDefault="0052133C" w:rsidP="0052133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4D7F39">
        <w:rPr>
          <w:rFonts w:ascii="Courier New" w:hAnsi="Courier New" w:cs="Courier New"/>
          <w:sz w:val="22"/>
          <w:szCs w:val="22"/>
        </w:rPr>
        <w:t xml:space="preserve">Порядка проведения мониторинга </w:t>
      </w:r>
    </w:p>
    <w:p w:rsidR="0052133C" w:rsidRPr="004D7F39" w:rsidRDefault="0052133C" w:rsidP="0052133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4D7F39">
        <w:rPr>
          <w:rFonts w:ascii="Courier New" w:hAnsi="Courier New" w:cs="Courier New"/>
          <w:sz w:val="22"/>
          <w:szCs w:val="22"/>
        </w:rPr>
        <w:t>качества финансового менеджмента,</w:t>
      </w:r>
    </w:p>
    <w:p w:rsidR="0052133C" w:rsidRPr="004D7F39" w:rsidRDefault="0052133C" w:rsidP="0052133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4D7F3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4D7F39">
        <w:rPr>
          <w:rFonts w:ascii="Courier New" w:hAnsi="Courier New" w:cs="Courier New"/>
          <w:sz w:val="22"/>
          <w:szCs w:val="22"/>
        </w:rPr>
        <w:t>осуществляемого</w:t>
      </w:r>
      <w:proofErr w:type="gramEnd"/>
      <w:r w:rsidRPr="004D7F39">
        <w:rPr>
          <w:rFonts w:ascii="Courier New" w:hAnsi="Courier New" w:cs="Courier New"/>
          <w:sz w:val="22"/>
          <w:szCs w:val="22"/>
        </w:rPr>
        <w:t xml:space="preserve"> главными распорядителями </w:t>
      </w:r>
    </w:p>
    <w:p w:rsidR="0052133C" w:rsidRPr="004D7F39" w:rsidRDefault="0052133C" w:rsidP="0052133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4D7F39">
        <w:rPr>
          <w:rFonts w:ascii="Courier New" w:hAnsi="Courier New" w:cs="Courier New"/>
          <w:sz w:val="22"/>
          <w:szCs w:val="22"/>
        </w:rPr>
        <w:t>средств бюджета Алымовского сельского поселения»</w:t>
      </w:r>
    </w:p>
    <w:p w:rsidR="0052133C" w:rsidRPr="004D7F39" w:rsidRDefault="0052133C" w:rsidP="0052133C">
      <w:pPr>
        <w:spacing w:after="0" w:line="240" w:lineRule="auto"/>
        <w:ind w:left="11340"/>
        <w:jc w:val="center"/>
        <w:rPr>
          <w:rFonts w:ascii="Courier New" w:hAnsi="Courier New" w:cs="Courier New"/>
        </w:rPr>
      </w:pPr>
    </w:p>
    <w:p w:rsidR="0052133C" w:rsidRPr="00A05A67" w:rsidRDefault="0052133C" w:rsidP="00521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133C" w:rsidRPr="004D7F39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D7F39">
        <w:rPr>
          <w:rFonts w:ascii="Arial" w:hAnsi="Arial" w:cs="Arial"/>
          <w:b/>
          <w:sz w:val="30"/>
          <w:szCs w:val="30"/>
        </w:rPr>
        <w:t>ПОКАЗАТЕЛИ</w:t>
      </w:r>
    </w:p>
    <w:p w:rsidR="0052133C" w:rsidRPr="004D7F39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D7F39">
        <w:rPr>
          <w:rFonts w:ascii="Arial" w:hAnsi="Arial" w:cs="Arial"/>
          <w:b/>
          <w:sz w:val="30"/>
          <w:szCs w:val="30"/>
        </w:rPr>
        <w:t xml:space="preserve">ежегодного мониторинга качества финансового менеджмента, осуществляемого </w:t>
      </w:r>
      <w:proofErr w:type="gramStart"/>
      <w:r w:rsidRPr="004D7F39">
        <w:rPr>
          <w:rFonts w:ascii="Arial" w:hAnsi="Arial" w:cs="Arial"/>
          <w:b/>
          <w:sz w:val="30"/>
          <w:szCs w:val="30"/>
        </w:rPr>
        <w:t>главными</w:t>
      </w:r>
      <w:proofErr w:type="gramEnd"/>
    </w:p>
    <w:p w:rsidR="0052133C" w:rsidRPr="004D7F39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D7F39">
        <w:rPr>
          <w:rFonts w:ascii="Arial" w:hAnsi="Arial" w:cs="Arial"/>
          <w:b/>
          <w:sz w:val="30"/>
          <w:szCs w:val="30"/>
        </w:rPr>
        <w:t>распорядителями средств бюджета Алымовского</w:t>
      </w:r>
      <w:r w:rsidRPr="004D7F39">
        <w:rPr>
          <w:rFonts w:ascii="Arial" w:hAnsi="Arial" w:cs="Arial"/>
          <w:sz w:val="30"/>
          <w:szCs w:val="30"/>
        </w:rPr>
        <w:t xml:space="preserve"> </w:t>
      </w:r>
      <w:r w:rsidRPr="004D7F39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52133C" w:rsidRPr="00A05A67" w:rsidRDefault="0052133C" w:rsidP="0052133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2133C" w:rsidRPr="004D7F39" w:rsidTr="00106F4F">
        <w:trPr>
          <w:trHeight w:val="57"/>
          <w:tblHeader/>
        </w:trPr>
        <w:tc>
          <w:tcPr>
            <w:tcW w:w="204" w:type="pct"/>
            <w:vAlign w:val="center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№</w:t>
            </w:r>
          </w:p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D7F39">
              <w:rPr>
                <w:rFonts w:ascii="Courier New" w:hAnsi="Courier New" w:cs="Courier New"/>
              </w:rPr>
              <w:t>п</w:t>
            </w:r>
            <w:proofErr w:type="gramEnd"/>
            <w:r w:rsidRPr="004D7F39">
              <w:rPr>
                <w:rFonts w:ascii="Courier New" w:hAnsi="Courier New" w:cs="Courier New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Наименование</w:t>
            </w:r>
          </w:p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Расчёт</w:t>
            </w:r>
          </w:p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Единица </w:t>
            </w:r>
          </w:p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2133C" w:rsidRPr="004D7F39" w:rsidRDefault="0052133C" w:rsidP="00106F4F">
            <w:pPr>
              <w:spacing w:after="0" w:line="240" w:lineRule="auto"/>
              <w:ind w:firstLine="4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Вес группы в оценке /</w:t>
            </w:r>
            <w:proofErr w:type="spellStart"/>
            <w:proofErr w:type="gramStart"/>
            <w:r w:rsidRPr="004D7F39">
              <w:rPr>
                <w:rFonts w:ascii="Courier New" w:hAnsi="Courier New" w:cs="Courier New"/>
              </w:rPr>
              <w:t>показа-теля</w:t>
            </w:r>
            <w:proofErr w:type="spellEnd"/>
            <w:proofErr w:type="gramEnd"/>
            <w:r w:rsidRPr="004D7F39">
              <w:rPr>
                <w:rFonts w:ascii="Courier New" w:hAnsi="Courier New" w:cs="Courier New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52133C" w:rsidRPr="004D7F39" w:rsidRDefault="0052133C" w:rsidP="00106F4F">
            <w:pPr>
              <w:spacing w:after="0" w:line="240" w:lineRule="auto"/>
              <w:ind w:firstLine="288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52133C" w:rsidRPr="004D7F39" w:rsidRDefault="0052133C" w:rsidP="00106F4F">
            <w:pPr>
              <w:spacing w:after="0" w:line="240" w:lineRule="auto"/>
              <w:ind w:left="-249" w:firstLine="249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Комментарий</w:t>
            </w:r>
          </w:p>
        </w:tc>
      </w:tr>
    </w:tbl>
    <w:p w:rsidR="0052133C" w:rsidRPr="004D7F39" w:rsidRDefault="0052133C" w:rsidP="0052133C">
      <w:pPr>
        <w:spacing w:after="0" w:line="14" w:lineRule="auto"/>
        <w:rPr>
          <w:rFonts w:ascii="Courier New" w:hAnsi="Courier New" w:cs="Courier New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2133C" w:rsidRPr="004D7F39" w:rsidTr="00106F4F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ind w:firstLine="4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ind w:firstLine="288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7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proofErr w:type="gramStart"/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Качество планирования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расходов: количество изменений в бюджетную роспись бюджета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сельского поселения (за исключением целевых поступлений из районного, краевого и федерального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lastRenderedPageBreak/>
              <w:t>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pacing w:val="-4"/>
                <w:szCs w:val="22"/>
              </w:rPr>
            </w:pPr>
            <w:proofErr w:type="gramStart"/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lastRenderedPageBreak/>
              <w:t>Р</w:t>
            </w:r>
            <w:proofErr w:type="gramEnd"/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 – количество уведомлений об изменении бюджетных назначений бюджетной росписи бюджета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>Е (Р) = 1-Р/12,</w:t>
            </w:r>
          </w:p>
          <w:p w:rsidR="0052133C" w:rsidRPr="004D7F39" w:rsidRDefault="0052133C" w:rsidP="00106F4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если </w:t>
            </w:r>
            <w:proofErr w:type="gramStart"/>
            <w:r w:rsidRPr="004D7F39">
              <w:rPr>
                <w:rFonts w:ascii="Courier New" w:hAnsi="Courier New" w:cs="Courier New"/>
                <w:b w:val="0"/>
                <w:szCs w:val="22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≤ 12;</w:t>
            </w:r>
          </w:p>
          <w:p w:rsidR="0052133C" w:rsidRPr="004D7F39" w:rsidRDefault="0052133C" w:rsidP="00106F4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Cs w:val="22"/>
              </w:rPr>
            </w:pPr>
          </w:p>
          <w:p w:rsidR="0052133C" w:rsidRPr="004D7F39" w:rsidRDefault="0052133C" w:rsidP="00106F4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>Е (Р) = 0,</w:t>
            </w:r>
          </w:p>
          <w:p w:rsidR="0052133C" w:rsidRPr="004D7F39" w:rsidRDefault="0052133C" w:rsidP="00106F4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если </w:t>
            </w:r>
            <w:proofErr w:type="gramStart"/>
            <w:r w:rsidRPr="004D7F39">
              <w:rPr>
                <w:rFonts w:ascii="Courier New" w:hAnsi="Courier New" w:cs="Courier New"/>
                <w:b w:val="0"/>
                <w:szCs w:val="22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&gt;12</w:t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pacing w:val="-4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Большое количество изменений в бюджетную роспись бюджета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сельского поселения </w:t>
            </w:r>
            <w:r w:rsidRPr="004D7F39">
              <w:rPr>
                <w:rFonts w:ascii="Courier New" w:hAnsi="Courier New" w:cs="Courier New"/>
                <w:b w:val="0"/>
                <w:spacing w:val="-6"/>
                <w:szCs w:val="22"/>
              </w:rPr>
              <w:t>свидетельствует о низком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 качестве работы главных распорядителей средств бюджета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lastRenderedPageBreak/>
              <w:t>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сельского поселения (далее – ГРБС) по финансовому планированию.</w:t>
            </w:r>
          </w:p>
          <w:p w:rsidR="0052133C" w:rsidRPr="004D7F39" w:rsidRDefault="0052133C" w:rsidP="00106F4F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Целевым ориентиром является отсутствие изменений в бюджетную роспись бюджета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сельского поселения</w:t>
            </w:r>
          </w:p>
        </w:tc>
      </w:tr>
      <w:tr w:rsidR="0052133C" w:rsidRPr="004D7F39" w:rsidTr="00106F4F">
        <w:trPr>
          <w:trHeight w:val="850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proofErr w:type="gramStart"/>
            <w:r w:rsidRPr="004D7F39">
              <w:rPr>
                <w:rFonts w:ascii="Courier New" w:hAnsi="Courier New" w:cs="Courier New"/>
                <w:b w:val="0"/>
                <w:szCs w:val="22"/>
              </w:rPr>
              <w:t>Качество планирования расходов: доля суммы изменений в бюджетную роспись бюджета 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сельского поселения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(за исключением целевых поступлений из районного, краевого и федерального бюджетов и внесений изменений в решение о  бюджете 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сельского поселения 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D7F39">
              <w:rPr>
                <w:rFonts w:ascii="Courier New" w:hAnsi="Courier New" w:cs="Courier New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 = 100 * </w:t>
            </w:r>
            <w:r w:rsidRPr="004D7F39">
              <w:rPr>
                <w:rFonts w:ascii="Courier New" w:hAnsi="Courier New" w:cs="Courier New"/>
                <w:lang w:val="en-US"/>
              </w:rPr>
              <w:t>S</w:t>
            </w:r>
            <w:r w:rsidRPr="004D7F39"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 w:rsidRPr="004D7F39">
              <w:rPr>
                <w:rFonts w:ascii="Courier New" w:hAnsi="Courier New" w:cs="Courier New"/>
              </w:rPr>
              <w:t>/</w:t>
            </w:r>
            <w:r w:rsidRPr="004D7F39">
              <w:rPr>
                <w:rFonts w:ascii="Courier New" w:hAnsi="Courier New" w:cs="Courier New"/>
                <w:lang w:val="en-US"/>
              </w:rPr>
              <w:t>b</w:t>
            </w:r>
            <w:r w:rsidRPr="004D7F39"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 w:rsidRPr="004D7F39">
              <w:rPr>
                <w:rFonts w:ascii="Courier New" w:hAnsi="Courier New" w:cs="Courier New"/>
              </w:rPr>
              <w:t xml:space="preserve">, </w:t>
            </w:r>
          </w:p>
          <w:p w:rsidR="0052133C" w:rsidRPr="004D7F39" w:rsidRDefault="0052133C" w:rsidP="00106F4F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где:</w:t>
            </w:r>
          </w:p>
          <w:p w:rsidR="0052133C" w:rsidRPr="004D7F39" w:rsidRDefault="0052133C" w:rsidP="00106F4F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  <w:lang w:val="en-US"/>
              </w:rPr>
              <w:t>S</w:t>
            </w:r>
            <w:r w:rsidRPr="004D7F39">
              <w:rPr>
                <w:rFonts w:ascii="Courier New" w:hAnsi="Courier New" w:cs="Courier New"/>
                <w:b w:val="0"/>
                <w:szCs w:val="22"/>
                <w:vertAlign w:val="subscript"/>
                <w:lang w:val="en-US"/>
              </w:rPr>
              <w:t>i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– сумма положительных изменений бюджетной росписи бюджета 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сельского поселения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(за исключением целевых поступлений из районного, краевого и федерального бюджетов и внесений изменений в решение о бюджете 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сельского поселения на соответствующий период);</w:t>
            </w:r>
          </w:p>
          <w:p w:rsidR="0052133C" w:rsidRPr="004D7F39" w:rsidRDefault="0052133C" w:rsidP="00106F4F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  <w:lang w:val="en-US"/>
              </w:rPr>
              <w:t>b</w:t>
            </w:r>
            <w:r w:rsidRPr="004D7F39">
              <w:rPr>
                <w:rFonts w:ascii="Courier New" w:hAnsi="Courier New" w:cs="Courier New"/>
                <w:b w:val="0"/>
                <w:szCs w:val="22"/>
                <w:vertAlign w:val="subscript"/>
                <w:lang w:val="en-US"/>
              </w:rPr>
              <w:t>i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– объём бюджетных ассигнований ГРБС согласно бюджетной росписи бюджета Алымовского</w:t>
            </w:r>
            <w:r w:rsidRPr="004D7F39">
              <w:rPr>
                <w:rFonts w:ascii="Courier New" w:hAnsi="Courier New" w:cs="Courier New"/>
                <w:szCs w:val="22"/>
              </w:rPr>
              <w:t xml:space="preserve">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 xml:space="preserve">сельского </w:t>
            </w: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lastRenderedPageBreak/>
              <w:t xml:space="preserve">поселения </w:t>
            </w:r>
            <w:r w:rsidRPr="004D7F39">
              <w:rPr>
                <w:rFonts w:ascii="Courier New" w:hAnsi="Courier New" w:cs="Courier New"/>
                <w:b w:val="0"/>
                <w:szCs w:val="22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>Е (Р) = 1-Р/100,</w:t>
            </w:r>
          </w:p>
          <w:p w:rsidR="0052133C" w:rsidRPr="004D7F39" w:rsidRDefault="0052133C" w:rsidP="00106F4F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если </w:t>
            </w:r>
            <w:proofErr w:type="gramStart"/>
            <w:r w:rsidRPr="004D7F39">
              <w:rPr>
                <w:rFonts w:ascii="Courier New" w:hAnsi="Courier New" w:cs="Courier New"/>
                <w:b w:val="0"/>
                <w:szCs w:val="22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≤ 15%;</w:t>
            </w:r>
          </w:p>
          <w:p w:rsidR="0052133C" w:rsidRPr="004D7F39" w:rsidRDefault="0052133C" w:rsidP="00106F4F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Cs w:val="22"/>
              </w:rPr>
            </w:pPr>
          </w:p>
          <w:p w:rsidR="0052133C" w:rsidRPr="004D7F39" w:rsidRDefault="0052133C" w:rsidP="00106F4F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Е (Р) = 0, </w:t>
            </w:r>
          </w:p>
          <w:p w:rsidR="0052133C" w:rsidRPr="004D7F39" w:rsidRDefault="0052133C" w:rsidP="00106F4F">
            <w:pPr>
              <w:pStyle w:val="ConsPlusTitle"/>
              <w:spacing w:line="235" w:lineRule="auto"/>
              <w:jc w:val="center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если </w:t>
            </w:r>
            <w:proofErr w:type="gramStart"/>
            <w:r w:rsidRPr="004D7F39">
              <w:rPr>
                <w:rFonts w:ascii="Courier New" w:hAnsi="Courier New" w:cs="Courier New"/>
                <w:b w:val="0"/>
                <w:szCs w:val="22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 w:val="0"/>
                <w:szCs w:val="22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pacing w:val="-4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52133C" w:rsidRPr="004D7F39" w:rsidRDefault="0052133C" w:rsidP="00106F4F">
            <w:pPr>
              <w:pStyle w:val="ConsPlusTitle"/>
              <w:spacing w:line="235" w:lineRule="auto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D7F39">
              <w:rPr>
                <w:rFonts w:ascii="Courier New" w:hAnsi="Courier New" w:cs="Courier New"/>
                <w:b w:val="0"/>
                <w:spacing w:val="-4"/>
                <w:szCs w:val="22"/>
              </w:rPr>
              <w:t>Целевым ориентиром является значение показателя менее 15%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lastRenderedPageBreak/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pacing w:val="-2"/>
              </w:rPr>
            </w:pPr>
            <w:r w:rsidRPr="004D7F39">
              <w:rPr>
                <w:rFonts w:ascii="Courier New" w:hAnsi="Courier New" w:cs="Courier New"/>
                <w:spacing w:val="-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P – количество дней отклонений от установленного </w:t>
            </w:r>
            <w:r w:rsidRPr="004D7F39">
              <w:rPr>
                <w:rFonts w:ascii="Courier New" w:hAnsi="Courier New" w:cs="Courier New"/>
                <w:spacing w:val="-4"/>
              </w:rPr>
              <w:t xml:space="preserve">срока представления реестра расходных обязательств ГРБС до даты регистрации в финансовом органе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pacing w:val="-4"/>
              </w:rPr>
              <w:t>сельского поселения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363" w:type="pct"/>
            <w:shd w:val="clear" w:color="auto" w:fill="FFFFFF" w:themeFill="background1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1, если 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 = 0;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0,8, если 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 = 1;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0,6, если 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 = 2;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0,4, если 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 = 3;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0,2, если 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 = 4;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0, если 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pacing w:val="-4"/>
              </w:rPr>
              <w:t xml:space="preserve">Оценивается соблюдение сроков представления в финансовый орган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pacing w:val="-4"/>
              </w:rPr>
              <w:t xml:space="preserve">сельского поселения реестра расходных обязательств ГРБС. Целевым ориентиром является достижение показателя, равного </w:t>
            </w:r>
            <w:r w:rsidRPr="004D7F39">
              <w:rPr>
                <w:rFonts w:ascii="Courier New" w:hAnsi="Courier New" w:cs="Courier New"/>
                <w:spacing w:val="-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5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proofErr w:type="gramStart"/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= 100 *S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/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S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, 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где: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Sp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– сумма бюджетных ассигнований ГРБС</w:t>
            </w:r>
            <w:r w:rsidRPr="004D7F39">
              <w:rPr>
                <w:rFonts w:ascii="Courier New" w:hAnsi="Courier New" w:cs="Courier New"/>
              </w:rPr>
              <w:t xml:space="preserve"> на отчётный (текущий) финансовый год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, формируемых в рамках муниципальных программ;</w:t>
            </w:r>
          </w:p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S</w:t>
            </w:r>
            <w:r w:rsidRPr="004D7F39">
              <w:rPr>
                <w:rFonts w:ascii="Courier New" w:hAnsi="Courier New" w:cs="Courier New"/>
              </w:rPr>
              <w:t xml:space="preserve">– общая сумма бюджетных ассигнований ГРБС, предусмотренная </w:t>
            </w:r>
            <w:r w:rsidRPr="004D7F39">
              <w:rPr>
                <w:rFonts w:ascii="Courier New" w:hAnsi="Courier New" w:cs="Courier New"/>
              </w:rPr>
              <w:lastRenderedPageBreak/>
              <w:t xml:space="preserve">решением о бюджете Алымовского </w:t>
            </w:r>
            <w:r w:rsidRPr="004D7F39">
              <w:rPr>
                <w:rFonts w:ascii="Courier New" w:hAnsi="Courier New" w:cs="Courier New"/>
                <w:spacing w:val="-4"/>
              </w:rPr>
              <w:t>сельского поселения</w:t>
            </w:r>
            <w:r w:rsidRPr="004D7F39">
              <w:rPr>
                <w:rFonts w:ascii="Courier New" w:hAnsi="Courier New" w:cs="Courier New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E(P)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= </w:t>
            </w:r>
            <w:r w:rsidRPr="004D7F39">
              <w:rPr>
                <w:rFonts w:ascii="Courier New" w:hAnsi="Courier New" w:cs="Courier New"/>
                <w:noProof/>
                <w:color w:val="000000"/>
                <w:position w:val="-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widowControl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4D7F39">
              <w:rPr>
                <w:rFonts w:ascii="Courier New" w:hAnsi="Courier New" w:cs="Courier New"/>
              </w:rPr>
              <w:lastRenderedPageBreak/>
              <w:t xml:space="preserve">Алымовского </w:t>
            </w:r>
            <w:r w:rsidRPr="004D7F39">
              <w:rPr>
                <w:rFonts w:ascii="Courier New" w:hAnsi="Courier New" w:cs="Courier New"/>
                <w:spacing w:val="-4"/>
              </w:rPr>
              <w:t xml:space="preserve">сельского поселения на </w:t>
            </w:r>
            <w:r w:rsidRPr="004D7F39">
              <w:rPr>
                <w:rFonts w:ascii="Courier New" w:hAnsi="Courier New" w:cs="Courier New"/>
              </w:rPr>
              <w:t>отчётный (текущий) финансовый год, формируемых в рамках муниципальных программ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4D7F39">
              <w:rPr>
                <w:rFonts w:ascii="Courier New" w:hAnsi="Courier New" w:cs="Courier New"/>
                <w:bCs/>
                <w:iCs/>
                <w:spacing w:val="-8"/>
              </w:rPr>
              <w:t>Доля своевременно утверж</w:t>
            </w:r>
            <w:r w:rsidRPr="004D7F39">
              <w:rPr>
                <w:rFonts w:ascii="Courier New" w:hAnsi="Courier New" w:cs="Courier New"/>
                <w:bCs/>
                <w:iCs/>
                <w:spacing w:val="-4"/>
              </w:rPr>
              <w:t xml:space="preserve">денных и внесённых изменений в планы-графики (далее – ПГ) </w:t>
            </w:r>
            <w:r w:rsidRPr="004D7F39">
              <w:rPr>
                <w:rFonts w:ascii="Courier New" w:hAnsi="Courier New" w:cs="Courier New"/>
                <w:bCs/>
                <w:iCs/>
                <w:spacing w:val="-4"/>
              </w:rPr>
              <w:br/>
              <w:t>реализации программ</w:t>
            </w:r>
            <w:bookmarkStart w:id="0" w:name="_GoBack"/>
            <w:bookmarkEnd w:id="0"/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Cs/>
                <w:iCs/>
              </w:rPr>
              <w:t xml:space="preserve"> =</w:t>
            </w:r>
            <w:r w:rsidRPr="004D7F39">
              <w:rPr>
                <w:rFonts w:ascii="Courier New" w:hAnsi="Courier New" w:cs="Courier New"/>
                <w:noProof/>
                <w:position w:val="-24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3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39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где: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D7F39">
              <w:rPr>
                <w:rFonts w:ascii="Courier New" w:hAnsi="Courier New" w:cs="Courier New"/>
                <w:bCs/>
                <w:iCs/>
              </w:rPr>
              <w:t>Кпг</w:t>
            </w:r>
            <w:proofErr w:type="spellEnd"/>
            <w:r w:rsidRPr="004D7F39">
              <w:rPr>
                <w:rFonts w:ascii="Courier New" w:hAnsi="Courier New" w:cs="Courier New"/>
                <w:bCs/>
                <w:iCs/>
              </w:rPr>
              <w:t xml:space="preserve"> – количество своевременно </w:t>
            </w:r>
            <w:proofErr w:type="gramStart"/>
            <w:r w:rsidRPr="004D7F39">
              <w:rPr>
                <w:rFonts w:ascii="Courier New" w:hAnsi="Courier New" w:cs="Courier New"/>
                <w:bCs/>
                <w:iCs/>
              </w:rPr>
              <w:t>утверждённых</w:t>
            </w:r>
            <w:proofErr w:type="gramEnd"/>
            <w:r w:rsidRPr="004D7F39">
              <w:rPr>
                <w:rFonts w:ascii="Courier New" w:hAnsi="Courier New" w:cs="Courier New"/>
                <w:bCs/>
                <w:iCs/>
              </w:rPr>
              <w:t xml:space="preserve"> ПГ в отчётном периоде;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proofErr w:type="spellStart"/>
            <w:r w:rsidRPr="004D7F39">
              <w:rPr>
                <w:rFonts w:ascii="Courier New" w:hAnsi="Courier New" w:cs="Courier New"/>
                <w:bCs/>
                <w:iCs/>
                <w:spacing w:val="-4"/>
              </w:rPr>
              <w:t>Кви</w:t>
            </w:r>
            <w:proofErr w:type="spellEnd"/>
            <w:r w:rsidRPr="004D7F39">
              <w:rPr>
                <w:rFonts w:ascii="Courier New" w:hAnsi="Courier New" w:cs="Courier New"/>
                <w:bCs/>
                <w:iCs/>
                <w:spacing w:val="-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lang w:val="en-US"/>
              </w:rPr>
              <w:t>E(P)</w:t>
            </w:r>
            <w:r w:rsidRPr="004D7F39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4D7F39">
              <w:rPr>
                <w:rFonts w:ascii="Courier New" w:hAnsi="Courier New" w:cs="Courier New"/>
                <w:noProof/>
                <w:position w:val="-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4D7F39">
              <w:rPr>
                <w:rFonts w:ascii="Courier New" w:hAnsi="Courier New" w:cs="Courier New"/>
                <w:bCs/>
                <w:iCs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Cs/>
                <w:iCs/>
              </w:rPr>
              <w:t xml:space="preserve"> = </w:t>
            </w:r>
            <w:r w:rsidRPr="004D7F39">
              <w:rPr>
                <w:rFonts w:ascii="Courier New" w:hAnsi="Courier New" w:cs="Courier New"/>
                <w:noProof/>
                <w:position w:val="-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3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39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где: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proofErr w:type="gramStart"/>
            <w:r w:rsidRPr="004D7F39">
              <w:rPr>
                <w:rFonts w:ascii="Courier New" w:hAnsi="Courier New" w:cs="Courier New"/>
                <w:bCs/>
                <w:iCs/>
              </w:rPr>
              <w:t>Ко</w:t>
            </w:r>
            <w:proofErr w:type="gramEnd"/>
            <w:r w:rsidRPr="004D7F39">
              <w:rPr>
                <w:rFonts w:ascii="Courier New" w:hAnsi="Courier New" w:cs="Courier New"/>
                <w:bCs/>
                <w:iCs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lang w:val="en-US"/>
              </w:rPr>
              <w:t>E(P)</w:t>
            </w:r>
            <w:r w:rsidRPr="004D7F39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4D7F39">
              <w:rPr>
                <w:rFonts w:ascii="Courier New" w:hAnsi="Courier New" w:cs="Courier New"/>
                <w:noProof/>
                <w:position w:val="-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4D7F39">
              <w:rPr>
                <w:rFonts w:ascii="Courier New" w:hAnsi="Courier New" w:cs="Courier New"/>
                <w:bCs/>
                <w:iCs/>
                <w:spacing w:val="-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proofErr w:type="gramStart"/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Cs/>
                <w:iCs/>
              </w:rPr>
              <w:t xml:space="preserve"> = </w:t>
            </w:r>
            <w:r w:rsidRPr="004D7F39">
              <w:rPr>
                <w:rFonts w:ascii="Courier New" w:hAnsi="Courier New" w:cs="Courier New"/>
                <w:noProof/>
                <w:position w:val="-24"/>
                <w:lang w:eastAsia="ru-RU"/>
              </w:rPr>
              <w:drawing>
                <wp:inline distT="0" distB="0" distL="0" distR="0">
                  <wp:extent cx="676275" cy="428625"/>
                  <wp:effectExtent l="0" t="0" r="9525" b="9525"/>
                  <wp:docPr id="3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39">
              <w:rPr>
                <w:rFonts w:ascii="Courier New" w:hAnsi="Courier New" w:cs="Courier New"/>
                <w:snapToGrid w:val="0"/>
              </w:rPr>
              <w:t xml:space="preserve">, 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где: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4D7F39">
              <w:rPr>
                <w:rFonts w:ascii="Courier New" w:hAnsi="Courier New" w:cs="Courier New"/>
                <w:bCs/>
                <w:iCs/>
              </w:rPr>
              <w:sym w:font="Symbol" w:char="F053"/>
            </w:r>
            <w:proofErr w:type="gramStart"/>
            <w:r w:rsidRPr="004D7F39">
              <w:rPr>
                <w:rFonts w:ascii="Courier New" w:hAnsi="Courier New" w:cs="Courier New"/>
                <w:bCs/>
                <w:iCs/>
              </w:rPr>
              <w:t>Р</w:t>
            </w:r>
            <w:proofErr w:type="gramEnd"/>
            <w:r w:rsidRPr="004D7F39">
              <w:rPr>
                <w:rFonts w:ascii="Courier New" w:hAnsi="Courier New" w:cs="Courier New"/>
                <w:bCs/>
                <w:iCs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lang w:val="en-US"/>
              </w:rPr>
              <w:t>E(P)</w:t>
            </w:r>
            <w:r w:rsidRPr="004D7F39">
              <w:rPr>
                <w:rFonts w:ascii="Courier New" w:hAnsi="Courier New" w:cs="Courier New"/>
                <w:snapToGrid w:val="0"/>
              </w:rPr>
              <w:t xml:space="preserve"> = </w:t>
            </w:r>
            <w:r w:rsidRPr="004D7F39">
              <w:rPr>
                <w:rFonts w:ascii="Courier New" w:hAnsi="Courier New" w:cs="Courier New"/>
                <w:noProof/>
                <w:position w:val="-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4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66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lastRenderedPageBreak/>
              <w:t>2.5.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  <w:spacing w:val="-4"/>
              </w:rPr>
            </w:pPr>
            <w:r w:rsidRPr="004D7F39">
              <w:rPr>
                <w:rFonts w:ascii="Courier New" w:hAnsi="Courier New" w:cs="Courier New"/>
                <w:snapToGrid w:val="0"/>
                <w:spacing w:val="-4"/>
              </w:rPr>
              <w:t xml:space="preserve">Размещение на официальном сайте администрации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napToGrid w:val="0"/>
                <w:spacing w:val="-4"/>
              </w:rPr>
              <w:t>сельского поселения 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Наличие информации </w:t>
            </w:r>
            <w:r w:rsidRPr="004D7F39">
              <w:rPr>
                <w:rFonts w:ascii="Courier New" w:hAnsi="Courier New" w:cs="Courier New"/>
                <w:snapToGrid w:val="0"/>
              </w:rPr>
              <w:t xml:space="preserve">о муниципальных программах </w:t>
            </w:r>
            <w:r w:rsidRPr="004D7F39">
              <w:rPr>
                <w:rFonts w:ascii="Courier New" w:hAnsi="Courier New" w:cs="Courier New"/>
                <w:snapToGrid w:val="0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70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Исполнение бюджета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сельского поселения по расходам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D7F39">
              <w:rPr>
                <w:rFonts w:ascii="Courier New" w:hAnsi="Courier New" w:cs="Courier New"/>
              </w:rPr>
              <w:t xml:space="preserve">Равномерность расходов (без учёта целевых поступлений из районного, краевого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P = (Е</w:t>
            </w:r>
            <w:proofErr w:type="gramStart"/>
            <w:r w:rsidRPr="004D7F39">
              <w:rPr>
                <w:rFonts w:ascii="Courier New" w:hAnsi="Courier New" w:cs="Courier New"/>
                <w:vertAlign w:val="subscript"/>
              </w:rPr>
              <w:t>4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 – </w:t>
            </w:r>
            <w:proofErr w:type="spellStart"/>
            <w:r w:rsidRPr="004D7F39">
              <w:rPr>
                <w:rFonts w:ascii="Courier New" w:hAnsi="Courier New" w:cs="Courier New"/>
              </w:rPr>
              <w:t>Еср</w:t>
            </w:r>
            <w:proofErr w:type="spellEnd"/>
            <w:r w:rsidRPr="004D7F39">
              <w:rPr>
                <w:rFonts w:ascii="Courier New" w:hAnsi="Courier New" w:cs="Courier New"/>
              </w:rPr>
              <w:t>) * 100/</w:t>
            </w:r>
            <w:proofErr w:type="spellStart"/>
            <w:r w:rsidRPr="004D7F39">
              <w:rPr>
                <w:rFonts w:ascii="Courier New" w:hAnsi="Courier New" w:cs="Courier New"/>
              </w:rPr>
              <w:t>Еср</w:t>
            </w:r>
            <w:proofErr w:type="spellEnd"/>
            <w:r w:rsidRPr="004D7F39">
              <w:rPr>
                <w:rFonts w:ascii="Courier New" w:hAnsi="Courier New" w:cs="Courier New"/>
              </w:rPr>
              <w:t>,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 где: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Е</w:t>
            </w:r>
            <w:proofErr w:type="gramStart"/>
            <w:r w:rsidRPr="004D7F39">
              <w:rPr>
                <w:rFonts w:ascii="Courier New" w:hAnsi="Courier New" w:cs="Courier New"/>
                <w:vertAlign w:val="subscript"/>
              </w:rPr>
              <w:t>4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 – кассовые расходы ГРБС в четвёртом квартале отчётного финансового года;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4D7F39">
              <w:rPr>
                <w:rFonts w:ascii="Courier New" w:hAnsi="Courier New" w:cs="Courier New"/>
              </w:rPr>
              <w:t>Еср</w:t>
            </w:r>
            <w:proofErr w:type="spellEnd"/>
            <w:r w:rsidRPr="004D7F39">
              <w:rPr>
                <w:rFonts w:ascii="Courier New" w:hAnsi="Courier New" w:cs="Courier New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ind w:left="-85" w:right="-85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) =</w:t>
            </w:r>
            <w:r w:rsidRPr="004D7F39">
              <w:rPr>
                <w:rFonts w:ascii="Courier New" w:hAnsi="Courier New" w:cs="Courier New"/>
                <w:noProof/>
                <w:color w:val="000000"/>
                <w:position w:val="-68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4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Показатель отражает равномерность расходов ГРБС в отчётном периоде.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pacing w:val="-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eastAsia="Calibri" w:hAnsi="Courier New" w:cs="Courier New"/>
              </w:rPr>
              <w:t xml:space="preserve">Снижение (рост) просроченной кредиторской задолженности ГРБС </w:t>
            </w:r>
            <w:r w:rsidRPr="004D7F39">
              <w:rPr>
                <w:rFonts w:ascii="Courier New" w:eastAsia="Calibri" w:hAnsi="Courier New" w:cs="Courier New"/>
                <w:spacing w:val="-4"/>
              </w:rPr>
              <w:t>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eastAsia="Calibri" w:hAnsi="Courier New" w:cs="Courier New"/>
              </w:rPr>
              <w:t>Р</w:t>
            </w:r>
            <w:proofErr w:type="gramStart"/>
            <w:r w:rsidRPr="004D7F39">
              <w:rPr>
                <w:rFonts w:ascii="Courier New" w:eastAsia="Calibri" w:hAnsi="Courier New" w:cs="Courier New"/>
              </w:rPr>
              <w:t xml:space="preserve"> = К</w:t>
            </w:r>
            <w:proofErr w:type="gramEnd"/>
            <w:r w:rsidRPr="004D7F39">
              <w:rPr>
                <w:rFonts w:ascii="Courier New" w:eastAsia="Calibri" w:hAnsi="Courier New" w:cs="Courier New"/>
              </w:rPr>
              <w:t>о/</w:t>
            </w:r>
            <w:proofErr w:type="spellStart"/>
            <w:r w:rsidRPr="004D7F39">
              <w:rPr>
                <w:rFonts w:ascii="Courier New" w:eastAsia="Calibri" w:hAnsi="Courier New" w:cs="Courier New"/>
              </w:rPr>
              <w:t>Кн</w:t>
            </w:r>
            <w:proofErr w:type="spellEnd"/>
            <w:r w:rsidRPr="004D7F39">
              <w:rPr>
                <w:rFonts w:ascii="Courier New" w:eastAsia="Calibri" w:hAnsi="Courier New" w:cs="Courier New"/>
              </w:rPr>
              <w:t>,</w:t>
            </w:r>
          </w:p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eastAsia="Calibri" w:hAnsi="Courier New" w:cs="Courier New"/>
              </w:rPr>
              <w:t xml:space="preserve"> где:</w:t>
            </w:r>
          </w:p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eastAsia="Calibri" w:hAnsi="Courier New" w:cs="Courier New"/>
                <w:noProof/>
              </w:rPr>
              <w:t>Ко</w:t>
            </w:r>
            <w:r w:rsidRPr="004D7F39">
              <w:rPr>
                <w:rFonts w:ascii="Courier New" w:eastAsia="Calibri" w:hAnsi="Courier New" w:cs="Courier New"/>
              </w:rPr>
              <w:t xml:space="preserve"> – объём просроченной кредиторской задолженности ГРБС по состоянию на конец </w:t>
            </w:r>
            <w:r w:rsidRPr="004D7F39">
              <w:rPr>
                <w:rFonts w:ascii="Courier New" w:eastAsia="Calibri" w:hAnsi="Courier New" w:cs="Courier New"/>
              </w:rPr>
              <w:lastRenderedPageBreak/>
              <w:t>отчётного периода;</w:t>
            </w:r>
          </w:p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eastAsia="Calibri" w:hAnsi="Courier New" w:cs="Courier New"/>
                <w:noProof/>
              </w:rPr>
              <w:t>Кн</w:t>
            </w:r>
            <w:r w:rsidRPr="004D7F39">
              <w:rPr>
                <w:rFonts w:ascii="Courier New" w:eastAsia="Calibri" w:hAnsi="Courier New" w:cs="Courier New"/>
              </w:rPr>
              <w:t xml:space="preserve"> – объём просроченной кредиторской задолженности ГРБС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eastAsia="Calibri" w:hAnsi="Courier New" w:cs="Courier New"/>
              </w:rPr>
              <w:t xml:space="preserve">Е (Р) = 1, если </w:t>
            </w:r>
            <w:proofErr w:type="gramStart"/>
            <w:r w:rsidRPr="004D7F39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4D7F39">
              <w:rPr>
                <w:rFonts w:ascii="Courier New" w:eastAsia="Calibri" w:hAnsi="Courier New" w:cs="Courier New"/>
              </w:rPr>
              <w:t xml:space="preserve"> &lt; 1;</w:t>
            </w:r>
          </w:p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eastAsia="Calibri" w:hAnsi="Courier New" w:cs="Courier New"/>
              </w:rPr>
              <w:t xml:space="preserve">Е (Р) = 0,5, если </w:t>
            </w:r>
            <w:proofErr w:type="gramStart"/>
            <w:r w:rsidRPr="004D7F39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4D7F39">
              <w:rPr>
                <w:rFonts w:ascii="Courier New" w:eastAsia="Calibri" w:hAnsi="Courier New" w:cs="Courier New"/>
              </w:rPr>
              <w:t xml:space="preserve"> = 1;</w:t>
            </w:r>
          </w:p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eastAsia="Calibri" w:hAnsi="Courier New" w:cs="Courier New"/>
              </w:rPr>
              <w:t xml:space="preserve">Е (Р) = 0, если </w:t>
            </w:r>
            <w:proofErr w:type="gramStart"/>
            <w:r w:rsidRPr="004D7F39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4D7F39">
              <w:rPr>
                <w:rFonts w:ascii="Courier New" w:eastAsia="Calibri" w:hAnsi="Courier New" w:cs="Courier New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4D7F39">
              <w:rPr>
                <w:rFonts w:ascii="Courier New" w:eastAsia="Calibri" w:hAnsi="Courier New" w:cs="Courier New"/>
                <w:spacing w:val="-6"/>
              </w:rPr>
              <w:t xml:space="preserve">Положительно расценивается отсутствие просроченной кредиторской задолженности или </w:t>
            </w:r>
            <w:r w:rsidRPr="004D7F39">
              <w:rPr>
                <w:rFonts w:ascii="Courier New" w:eastAsia="Calibri" w:hAnsi="Courier New" w:cs="Courier New"/>
                <w:spacing w:val="-6"/>
              </w:rPr>
              <w:lastRenderedPageBreak/>
              <w:t>снижение просроченной кредиторской задолженности более чем на 10%.</w:t>
            </w:r>
          </w:p>
          <w:p w:rsidR="0052133C" w:rsidRPr="004D7F39" w:rsidRDefault="0052133C" w:rsidP="00106F4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eastAsia="Calibri" w:hAnsi="Courier New" w:cs="Courier New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Р = 100 * </w:t>
            </w:r>
            <w:proofErr w:type="spellStart"/>
            <w:r w:rsidRPr="004D7F39">
              <w:rPr>
                <w:rFonts w:ascii="Courier New" w:hAnsi="Courier New" w:cs="Courier New"/>
              </w:rPr>
              <w:t>Кз</w:t>
            </w:r>
            <w:proofErr w:type="spellEnd"/>
            <w:proofErr w:type="gramStart"/>
            <w:r w:rsidRPr="004D7F39">
              <w:rPr>
                <w:rFonts w:ascii="Courier New" w:hAnsi="Courier New" w:cs="Courier New"/>
              </w:rPr>
              <w:t>/Е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, 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где:</w:t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  <w:spacing w:val="-4"/>
              </w:rPr>
            </w:pPr>
            <w:proofErr w:type="spellStart"/>
            <w:r w:rsidRPr="004D7F39">
              <w:rPr>
                <w:rFonts w:ascii="Courier New" w:hAnsi="Courier New" w:cs="Courier New"/>
                <w:spacing w:val="-4"/>
              </w:rPr>
              <w:t>Кз</w:t>
            </w:r>
            <w:proofErr w:type="spellEnd"/>
            <w:r w:rsidRPr="004D7F39">
              <w:rPr>
                <w:rFonts w:ascii="Courier New" w:hAnsi="Courier New" w:cs="Courier New"/>
                <w:spacing w:val="-4"/>
              </w:rPr>
              <w:t xml:space="preserve"> – объём кредиторской </w:t>
            </w:r>
            <w:r w:rsidRPr="004D7F39">
              <w:rPr>
                <w:rFonts w:ascii="Courier New" w:hAnsi="Courier New" w:cs="Courier New"/>
                <w:spacing w:val="-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4D7F39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4D7F39">
              <w:rPr>
                <w:rFonts w:ascii="Courier New" w:hAnsi="Courier New" w:cs="Courier New"/>
                <w:spacing w:val="-4"/>
              </w:rPr>
              <w:t xml:space="preserve"> отчётным;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3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) =</w:t>
            </w:r>
            <w:r w:rsidRPr="004D7F39">
              <w:rPr>
                <w:rFonts w:ascii="Courier New" w:hAnsi="Courier New" w:cs="Courier New"/>
                <w:noProof/>
                <w:color w:val="000000"/>
                <w:position w:val="-50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4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3C" w:rsidRPr="004D7F39" w:rsidRDefault="0052133C" w:rsidP="00106F4F">
            <w:pPr>
              <w:spacing w:after="0" w:line="23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pacing w:val="-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4D7F39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4D7F39">
              <w:rPr>
                <w:rFonts w:ascii="Courier New" w:hAnsi="Courier New" w:cs="Courier New"/>
                <w:spacing w:val="-4"/>
              </w:rPr>
              <w:t xml:space="preserve"> отчётным, </w:t>
            </w:r>
            <w:r w:rsidRPr="004D7F39">
              <w:rPr>
                <w:rFonts w:ascii="Courier New" w:hAnsi="Courier New" w:cs="Courier New"/>
                <w:spacing w:val="-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Эффективность управления дебиторской задолженностью </w:t>
            </w:r>
            <w:r w:rsidRPr="004D7F39">
              <w:rPr>
                <w:rFonts w:ascii="Courier New" w:hAnsi="Courier New" w:cs="Courier New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Р = 100</w:t>
            </w:r>
            <w:proofErr w:type="gramStart"/>
            <w:r w:rsidRPr="004D7F39">
              <w:rPr>
                <w:rFonts w:ascii="Courier New" w:hAnsi="Courier New" w:cs="Courier New"/>
              </w:rPr>
              <w:t xml:space="preserve"> * Д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/Е, 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где: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Д – объём дебиторской </w:t>
            </w:r>
            <w:r w:rsidRPr="004D7F39">
              <w:rPr>
                <w:rFonts w:ascii="Courier New" w:hAnsi="Courier New" w:cs="Courier New"/>
                <w:spacing w:val="-4"/>
              </w:rPr>
              <w:t xml:space="preserve">задолженности по расчётам с поставщиками и подрядчиками по </w:t>
            </w:r>
            <w:r w:rsidRPr="004D7F39">
              <w:rPr>
                <w:rFonts w:ascii="Courier New" w:hAnsi="Courier New" w:cs="Courier New"/>
                <w:spacing w:val="-4"/>
              </w:rPr>
              <w:lastRenderedPageBreak/>
              <w:t xml:space="preserve">состоянию на 01 января года, следующего </w:t>
            </w:r>
            <w:proofErr w:type="gramStart"/>
            <w:r w:rsidRPr="004D7F39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4D7F39">
              <w:rPr>
                <w:rFonts w:ascii="Courier New" w:hAnsi="Courier New" w:cs="Courier New"/>
                <w:spacing w:val="-4"/>
              </w:rPr>
              <w:t xml:space="preserve"> отчётным;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) =</w:t>
            </w:r>
            <w:r w:rsidRPr="004D7F39">
              <w:rPr>
                <w:rFonts w:ascii="Courier New" w:hAnsi="Courier New" w:cs="Courier New"/>
                <w:noProof/>
                <w:color w:val="000000"/>
                <w:position w:val="-50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4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pacing w:val="-4"/>
              </w:rPr>
              <w:t xml:space="preserve">Негативным считается факт накопления значительного объёма дебиторской </w:t>
            </w:r>
            <w:r w:rsidRPr="004D7F39">
              <w:rPr>
                <w:rFonts w:ascii="Courier New" w:hAnsi="Courier New" w:cs="Courier New"/>
                <w:spacing w:val="-4"/>
              </w:rPr>
              <w:lastRenderedPageBreak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4D7F39">
              <w:rPr>
                <w:rFonts w:ascii="Courier New" w:hAnsi="Courier New" w:cs="Courier New"/>
                <w:spacing w:val="-4"/>
              </w:rPr>
              <w:t>за</w:t>
            </w:r>
            <w:proofErr w:type="gramEnd"/>
            <w:r w:rsidRPr="004D7F39">
              <w:rPr>
                <w:rFonts w:ascii="Courier New" w:hAnsi="Courier New" w:cs="Courier New"/>
                <w:spacing w:val="-4"/>
              </w:rPr>
              <w:t xml:space="preserve"> отчётным, </w:t>
            </w:r>
            <w:r w:rsidRPr="004D7F39">
              <w:rPr>
                <w:rFonts w:ascii="Courier New" w:hAnsi="Courier New" w:cs="Courier New"/>
                <w:spacing w:val="-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Р = 100 * </w:t>
            </w:r>
            <w:r w:rsidRPr="004D7F39">
              <w:rPr>
                <w:rFonts w:ascii="Courier New" w:hAnsi="Courier New" w:cs="Courier New"/>
                <w:lang w:val="en-US"/>
              </w:rPr>
              <w:t>Si</w:t>
            </w:r>
            <w:proofErr w:type="gramStart"/>
            <w:r w:rsidRPr="004D7F39">
              <w:rPr>
                <w:rFonts w:ascii="Courier New" w:hAnsi="Courier New" w:cs="Courier New"/>
              </w:rPr>
              <w:t>/Е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, 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где: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Si</w:t>
            </w:r>
            <w:r w:rsidRPr="004D7F39">
              <w:rPr>
                <w:rFonts w:ascii="Courier New" w:hAnsi="Courier New" w:cs="Courier New"/>
              </w:rPr>
              <w:t xml:space="preserve"> – сумма, </w:t>
            </w:r>
            <w:r w:rsidRPr="004D7F39">
              <w:rPr>
                <w:rFonts w:ascii="Courier New" w:hAnsi="Courier New" w:cs="Courier New"/>
                <w:snapToGrid w:val="0"/>
              </w:rPr>
              <w:t>подлежащая взысканию по поступившим с начала финансового года исполнительным</w:t>
            </w:r>
            <w:r w:rsidRPr="004D7F39">
              <w:rPr>
                <w:rFonts w:ascii="Courier New" w:hAnsi="Courier New" w:cs="Courier New"/>
              </w:rPr>
              <w:t xml:space="preserve"> документам </w:t>
            </w:r>
            <w:r w:rsidRPr="004D7F39">
              <w:rPr>
                <w:rFonts w:ascii="Courier New" w:hAnsi="Courier New" w:cs="Courier New"/>
                <w:snapToGrid w:val="0"/>
              </w:rPr>
              <w:t xml:space="preserve">за счёт средств бюджета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napToGrid w:val="0"/>
                <w:spacing w:val="-4"/>
              </w:rPr>
              <w:t>сельского поселения</w:t>
            </w:r>
            <w:r w:rsidRPr="004D7F39">
              <w:rPr>
                <w:rFonts w:ascii="Courier New" w:hAnsi="Courier New" w:cs="Courier New"/>
              </w:rPr>
              <w:t xml:space="preserve"> по состоянию на конец отчётного периода; </w:t>
            </w:r>
          </w:p>
          <w:p w:rsidR="0052133C" w:rsidRPr="004D7F39" w:rsidRDefault="0052133C" w:rsidP="00106F4F">
            <w:pPr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lang w:val="en-US"/>
              </w:rPr>
              <w:t>E(P)=</w:t>
            </w:r>
            <w:r w:rsidRPr="004D7F39">
              <w:rPr>
                <w:rFonts w:ascii="Courier New" w:hAnsi="Courier New" w:cs="Courier New"/>
                <w:noProof/>
                <w:position w:val="-3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4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pacing w:val="-4"/>
              </w:rPr>
              <w:t xml:space="preserve">Позитивно расценивается уменьшение суммы, </w:t>
            </w:r>
            <w:r w:rsidRPr="004D7F39">
              <w:rPr>
                <w:rFonts w:ascii="Courier New" w:hAnsi="Courier New" w:cs="Courier New"/>
                <w:snapToGrid w:val="0"/>
                <w:spacing w:val="-4"/>
              </w:rPr>
              <w:t>подлежащей взысканию по поступившим с начала финансового года исполнительным</w:t>
            </w:r>
            <w:r w:rsidRPr="004D7F39">
              <w:rPr>
                <w:rFonts w:ascii="Courier New" w:hAnsi="Courier New" w:cs="Courier New"/>
                <w:spacing w:val="-4"/>
              </w:rPr>
              <w:t xml:space="preserve"> документам </w:t>
            </w:r>
            <w:r w:rsidRPr="004D7F39">
              <w:rPr>
                <w:rFonts w:ascii="Courier New" w:hAnsi="Courier New" w:cs="Courier New"/>
                <w:snapToGrid w:val="0"/>
                <w:spacing w:val="-4"/>
              </w:rPr>
              <w:t xml:space="preserve">за счёт средств бюджета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napToGrid w:val="0"/>
                <w:spacing w:val="-4"/>
              </w:rPr>
              <w:t>сельского поселения.</w:t>
            </w:r>
          </w:p>
          <w:p w:rsidR="0052133C" w:rsidRPr="004D7F39" w:rsidRDefault="0052133C" w:rsidP="00106F4F">
            <w:pPr>
              <w:spacing w:after="0" w:line="247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pacing w:val="-4"/>
              </w:rPr>
              <w:t>Целевым ориентиром для ГРБС является значение показателя, равное 0%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Исполнение бюджета </w:t>
            </w:r>
            <w:r w:rsidRPr="004D7F39">
              <w:rPr>
                <w:rFonts w:ascii="Courier New" w:hAnsi="Courier New" w:cs="Courier New"/>
              </w:rPr>
              <w:t>Алымовского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сельского поселения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Эффективность работы с невыясненными поступлениями в бюджет </w:t>
            </w:r>
            <w:r w:rsidRPr="004D7F39">
              <w:rPr>
                <w:rFonts w:ascii="Courier New" w:hAnsi="Courier New" w:cs="Courier New"/>
              </w:rPr>
              <w:t xml:space="preserve">Алымовского 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Р = 100 * </w:t>
            </w:r>
            <w:r w:rsidRPr="004D7F39">
              <w:rPr>
                <w:rFonts w:ascii="Courier New" w:hAnsi="Courier New" w:cs="Courier New"/>
                <w:lang w:val="en-US"/>
              </w:rPr>
              <w:t>D</w:t>
            </w:r>
            <w:proofErr w:type="gramStart"/>
            <w:r w:rsidRPr="004D7F39">
              <w:rPr>
                <w:rFonts w:ascii="Courier New" w:hAnsi="Courier New" w:cs="Courier New"/>
              </w:rPr>
              <w:t>/Е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, 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где </w:t>
            </w:r>
            <w:r w:rsidRPr="004D7F39">
              <w:rPr>
                <w:rFonts w:ascii="Courier New" w:hAnsi="Courier New" w:cs="Courier New"/>
                <w:lang w:val="en-US"/>
              </w:rPr>
              <w:t>D</w:t>
            </w:r>
            <w:r w:rsidRPr="004D7F39">
              <w:rPr>
                <w:rFonts w:ascii="Courier New" w:hAnsi="Courier New" w:cs="Courier New"/>
              </w:rPr>
              <w:t xml:space="preserve"> – объём невыясненных поступлений за отчётный период;</w:t>
            </w:r>
          </w:p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D7F39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) = </w:t>
            </w:r>
            <w:r w:rsidRPr="004D7F39">
              <w:rPr>
                <w:rFonts w:ascii="Courier New" w:hAnsi="Courier New" w:cs="Courier New"/>
                <w:noProof/>
                <w:color w:val="000000"/>
                <w:position w:val="-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4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52133C" w:rsidRPr="004D7F39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Наличие правовых актов </w:t>
            </w:r>
            <w:r w:rsidRPr="004D7F39">
              <w:rPr>
                <w:rFonts w:ascii="Courier New" w:hAnsi="Courier New" w:cs="Courier New"/>
              </w:rPr>
              <w:t>ГАДБ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, содержащих:</w:t>
            </w:r>
          </w:p>
          <w:p w:rsidR="0052133C" w:rsidRPr="004D7F39" w:rsidRDefault="0052133C" w:rsidP="0052133C">
            <w:pPr>
              <w:numPr>
                <w:ilvl w:val="0"/>
                <w:numId w:val="6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закрепление доходных источников </w:t>
            </w:r>
            <w:r w:rsidRPr="004D7F39">
              <w:rPr>
                <w:rFonts w:ascii="Courier New" w:hAnsi="Courier New" w:cs="Courier New"/>
              </w:rPr>
              <w:t>бюджета Алымовского сельского поселения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за подведомственными администраторами доходов бюджета (далее – АДБ);</w:t>
            </w:r>
          </w:p>
          <w:p w:rsidR="0052133C" w:rsidRPr="004D7F39" w:rsidRDefault="0052133C" w:rsidP="0052133C">
            <w:pPr>
              <w:numPr>
                <w:ilvl w:val="0"/>
                <w:numId w:val="6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наделение </w:t>
            </w:r>
            <w:proofErr w:type="gramStart"/>
            <w:r w:rsidRPr="004D7F39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>подведомственных</w:t>
            </w:r>
            <w:proofErr w:type="gramEnd"/>
            <w:r w:rsidRPr="004D7F39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 АДБ бюджетными полномочиями администратора;</w:t>
            </w:r>
          </w:p>
          <w:p w:rsidR="0052133C" w:rsidRPr="004D7F39" w:rsidRDefault="0052133C" w:rsidP="0052133C">
            <w:pPr>
              <w:numPr>
                <w:ilvl w:val="0"/>
                <w:numId w:val="6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52133C" w:rsidRPr="004D7F39" w:rsidRDefault="0052133C" w:rsidP="0052133C">
            <w:pPr>
              <w:numPr>
                <w:ilvl w:val="0"/>
                <w:numId w:val="6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  <w:spacing w:val="-4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t xml:space="preserve">порядок обмена информацией между структурными 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spacing w:val="-4"/>
              </w:rPr>
              <w:lastRenderedPageBreak/>
              <w:t>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52133C" w:rsidRPr="004D7F39" w:rsidRDefault="0052133C" w:rsidP="0052133C">
            <w:pPr>
              <w:numPr>
                <w:ilvl w:val="0"/>
                <w:numId w:val="6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4D7F39">
              <w:rPr>
                <w:rFonts w:ascii="Courier New" w:hAnsi="Courier New" w:cs="Courier New"/>
              </w:rPr>
              <w:t>контроля за</w:t>
            </w:r>
            <w:proofErr w:type="gramEnd"/>
            <w:r w:rsidRPr="004D7F39">
              <w:rPr>
                <w:rFonts w:ascii="Courier New" w:hAnsi="Courier New" w:cs="Courier New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</w:t>
            </w:r>
            <w:r w:rsidRPr="004D7F39">
              <w:rPr>
                <w:rFonts w:ascii="Courier New" w:hAnsi="Courier New" w:cs="Courier New"/>
              </w:rPr>
              <w:lastRenderedPageBreak/>
              <w:t xml:space="preserve">доходами </w:t>
            </w:r>
            <w:r w:rsidRPr="004D7F39">
              <w:rPr>
                <w:rFonts w:ascii="Courier New" w:hAnsi="Courier New" w:cs="Courier New"/>
                <w:spacing w:val="-4"/>
              </w:rPr>
              <w:t xml:space="preserve">бюджета </w:t>
            </w:r>
            <w:r w:rsidRPr="004D7F39">
              <w:rPr>
                <w:rFonts w:ascii="Courier New" w:hAnsi="Courier New" w:cs="Courier New"/>
              </w:rPr>
              <w:t>Алымовского сельского поселения</w:t>
            </w: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eastAsia="Calibri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Представление бюджетной отчётности за отчётный период с соблюдением установленных сроков</w:t>
            </w:r>
            <w:r w:rsidRPr="004D7F39">
              <w:rPr>
                <w:rFonts w:ascii="Courier New" w:eastAsia="Calibri" w:hAnsi="Courier New" w:cs="Courier New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E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 (</w:t>
            </w:r>
            <w:r w:rsidRPr="004D7F39">
              <w:rPr>
                <w:rFonts w:ascii="Courier New" w:hAnsi="Courier New" w:cs="Courier New"/>
                <w:snapToGrid w:val="0"/>
                <w:color w:val="000000"/>
                <w:lang w:val="en-US"/>
              </w:rPr>
              <w:t>P</w:t>
            </w: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widowControl w:val="0"/>
              <w:spacing w:after="0" w:line="242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2133C" w:rsidRPr="004D7F39" w:rsidTr="00106F4F">
        <w:trPr>
          <w:trHeight w:val="70"/>
        </w:trPr>
        <w:tc>
          <w:tcPr>
            <w:tcW w:w="204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  <w:color w:val="000000"/>
              </w:rPr>
            </w:pPr>
            <w:r w:rsidRPr="004D7F39">
              <w:rPr>
                <w:rFonts w:ascii="Courier New" w:hAnsi="Courier New" w:cs="Courier New"/>
                <w:snapToGrid w:val="0"/>
                <w:color w:val="00000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3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52133C" w:rsidRPr="004D7F39" w:rsidTr="00106F4F">
        <w:trPr>
          <w:trHeight w:val="57"/>
        </w:trPr>
        <w:tc>
          <w:tcPr>
            <w:tcW w:w="204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</w:rPr>
              <w:t xml:space="preserve">Наличие предписаний по фактам выявленных нарушений по результатам проверок органов </w:t>
            </w:r>
            <w:r w:rsidRPr="004D7F39">
              <w:rPr>
                <w:rFonts w:ascii="Courier New" w:hAnsi="Courier New" w:cs="Courier New"/>
              </w:rPr>
              <w:lastRenderedPageBreak/>
              <w:t>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1045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snapToGrid w:val="0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Pr="004D7F39">
              <w:rPr>
                <w:rFonts w:ascii="Courier New" w:hAnsi="Courier New" w:cs="Courier New"/>
                <w:snapToGrid w:val="0"/>
              </w:rPr>
              <w:lastRenderedPageBreak/>
              <w:t>муниципального финансового контроля, внешнего муниципального 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  <w:snapToGrid w:val="0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>) = 1, если</w:t>
            </w:r>
            <w:r w:rsidRPr="004D7F39">
              <w:rPr>
                <w:rFonts w:ascii="Courier New" w:hAnsi="Courier New" w:cs="Courier New"/>
                <w:snapToGrid w:val="0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не выявлено фактов </w:t>
            </w:r>
            <w:r w:rsidRPr="004D7F39">
              <w:rPr>
                <w:rFonts w:ascii="Courier New" w:hAnsi="Courier New" w:cs="Courier New"/>
                <w:snapToGrid w:val="0"/>
              </w:rPr>
              <w:lastRenderedPageBreak/>
              <w:t>нарушений;</w:t>
            </w:r>
          </w:p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4D7F39">
              <w:rPr>
                <w:rFonts w:ascii="Courier New" w:hAnsi="Courier New" w:cs="Courier New"/>
                <w:lang w:val="en-US"/>
              </w:rPr>
              <w:t>E</w:t>
            </w:r>
            <w:r w:rsidRPr="004D7F39">
              <w:rPr>
                <w:rFonts w:ascii="Courier New" w:hAnsi="Courier New" w:cs="Courier New"/>
              </w:rPr>
              <w:t xml:space="preserve"> (</w:t>
            </w:r>
            <w:r w:rsidRPr="004D7F39">
              <w:rPr>
                <w:rFonts w:ascii="Courier New" w:hAnsi="Courier New" w:cs="Courier New"/>
                <w:lang w:val="en-US"/>
              </w:rPr>
              <w:t>P</w:t>
            </w:r>
            <w:r w:rsidRPr="004D7F39">
              <w:rPr>
                <w:rFonts w:ascii="Courier New" w:hAnsi="Courier New" w:cs="Courier New"/>
              </w:rPr>
              <w:t xml:space="preserve">) = 0, если присутствуют </w:t>
            </w:r>
            <w:r w:rsidRPr="004D7F39">
              <w:rPr>
                <w:rFonts w:ascii="Courier New" w:hAnsi="Courier New" w:cs="Courier New"/>
                <w:snapToGrid w:val="0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52133C" w:rsidRPr="004D7F39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2133C" w:rsidRPr="004D7F39" w:rsidRDefault="0052133C" w:rsidP="0052133C">
      <w:pPr>
        <w:spacing w:after="0" w:line="240" w:lineRule="auto"/>
        <w:rPr>
          <w:rFonts w:ascii="Courier New" w:hAnsi="Courier New" w:cs="Courier New"/>
        </w:rPr>
        <w:sectPr w:rsidR="0052133C" w:rsidRPr="004D7F39" w:rsidSect="004973A7">
          <w:headerReference w:type="default" r:id="rId24"/>
          <w:headerReference w:type="first" r:id="rId25"/>
          <w:pgSz w:w="16838" w:h="11906" w:orient="landscape" w:code="9"/>
          <w:pgMar w:top="568" w:right="1134" w:bottom="142" w:left="1134" w:header="1134" w:footer="454" w:gutter="0"/>
          <w:pgNumType w:start="1"/>
          <w:cols w:space="708"/>
          <w:titlePg/>
          <w:docGrid w:linePitch="360"/>
        </w:sectPr>
      </w:pPr>
    </w:p>
    <w:p w:rsidR="0052133C" w:rsidRPr="00EF6F9D" w:rsidRDefault="0052133C" w:rsidP="00EF6F9D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EF6F9D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52133C" w:rsidRPr="00EF6F9D" w:rsidRDefault="0052133C" w:rsidP="00EF6F9D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EF6F9D">
        <w:rPr>
          <w:rFonts w:ascii="Courier New" w:hAnsi="Courier New" w:cs="Courier New"/>
          <w:sz w:val="22"/>
          <w:szCs w:val="22"/>
        </w:rPr>
        <w:t xml:space="preserve">к  постановлению «Об утверждении </w:t>
      </w:r>
    </w:p>
    <w:p w:rsidR="0052133C" w:rsidRPr="00EF6F9D" w:rsidRDefault="0052133C" w:rsidP="00EF6F9D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EF6F9D">
        <w:rPr>
          <w:rFonts w:ascii="Courier New" w:hAnsi="Courier New" w:cs="Courier New"/>
          <w:sz w:val="22"/>
          <w:szCs w:val="22"/>
        </w:rPr>
        <w:t xml:space="preserve">Порядка проведения мониторинга </w:t>
      </w:r>
    </w:p>
    <w:p w:rsidR="0052133C" w:rsidRPr="00EF6F9D" w:rsidRDefault="0052133C" w:rsidP="00EF6F9D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EF6F9D">
        <w:rPr>
          <w:rFonts w:ascii="Courier New" w:hAnsi="Courier New" w:cs="Courier New"/>
          <w:sz w:val="22"/>
          <w:szCs w:val="22"/>
        </w:rPr>
        <w:t>качества финансового менеджмента,</w:t>
      </w:r>
    </w:p>
    <w:p w:rsidR="0052133C" w:rsidRPr="00EF6F9D" w:rsidRDefault="0052133C" w:rsidP="00EF6F9D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EF6F9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EF6F9D">
        <w:rPr>
          <w:rFonts w:ascii="Courier New" w:hAnsi="Courier New" w:cs="Courier New"/>
          <w:sz w:val="22"/>
          <w:szCs w:val="22"/>
        </w:rPr>
        <w:t>осуществляемого</w:t>
      </w:r>
      <w:proofErr w:type="gramEnd"/>
      <w:r w:rsidRPr="00EF6F9D">
        <w:rPr>
          <w:rFonts w:ascii="Courier New" w:hAnsi="Courier New" w:cs="Courier New"/>
          <w:sz w:val="22"/>
          <w:szCs w:val="22"/>
        </w:rPr>
        <w:t xml:space="preserve"> главными распорядителями </w:t>
      </w:r>
    </w:p>
    <w:p w:rsidR="0052133C" w:rsidRPr="00EF6F9D" w:rsidRDefault="0052133C" w:rsidP="00EF6F9D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EF6F9D">
        <w:rPr>
          <w:rFonts w:ascii="Courier New" w:hAnsi="Courier New" w:cs="Courier New"/>
          <w:sz w:val="22"/>
          <w:szCs w:val="22"/>
        </w:rPr>
        <w:t>средств бюджета Алымовского сельского поселения»</w:t>
      </w:r>
    </w:p>
    <w:p w:rsidR="0052133C" w:rsidRPr="00A05A67" w:rsidRDefault="0052133C" w:rsidP="00EF6F9D">
      <w:pPr>
        <w:widowControl w:val="0"/>
        <w:spacing w:after="0" w:line="240" w:lineRule="auto"/>
        <w:rPr>
          <w:rFonts w:ascii="Times New Roman" w:hAnsi="Times New Roman"/>
        </w:rPr>
      </w:pPr>
    </w:p>
    <w:p w:rsidR="0052133C" w:rsidRPr="00EF6F9D" w:rsidRDefault="0052133C" w:rsidP="0052133C">
      <w:pPr>
        <w:spacing w:after="0" w:line="245" w:lineRule="auto"/>
        <w:jc w:val="center"/>
        <w:rPr>
          <w:rFonts w:ascii="Arial" w:hAnsi="Arial" w:cs="Arial"/>
          <w:b/>
          <w:sz w:val="30"/>
          <w:szCs w:val="30"/>
        </w:rPr>
      </w:pPr>
      <w:r w:rsidRPr="00EF6F9D">
        <w:rPr>
          <w:rFonts w:ascii="Arial" w:hAnsi="Arial" w:cs="Arial"/>
          <w:b/>
          <w:sz w:val="30"/>
          <w:szCs w:val="30"/>
        </w:rPr>
        <w:t>СВЕДЕНИЯ</w:t>
      </w:r>
    </w:p>
    <w:p w:rsidR="0052133C" w:rsidRPr="00EF6F9D" w:rsidRDefault="0052133C" w:rsidP="0052133C">
      <w:pPr>
        <w:spacing w:after="0" w:line="245" w:lineRule="auto"/>
        <w:jc w:val="center"/>
        <w:rPr>
          <w:rFonts w:ascii="Arial" w:hAnsi="Arial" w:cs="Arial"/>
          <w:b/>
          <w:sz w:val="30"/>
          <w:szCs w:val="30"/>
        </w:rPr>
      </w:pPr>
      <w:r w:rsidRPr="00EF6F9D">
        <w:rPr>
          <w:rFonts w:ascii="Arial" w:hAnsi="Arial" w:cs="Arial"/>
          <w:b/>
          <w:sz w:val="30"/>
          <w:szCs w:val="30"/>
        </w:rPr>
        <w:t xml:space="preserve">для расчёта показателей ежегодного мониторинга </w:t>
      </w:r>
    </w:p>
    <w:p w:rsidR="0052133C" w:rsidRPr="00EF6F9D" w:rsidRDefault="0052133C" w:rsidP="00EF6F9D">
      <w:pPr>
        <w:spacing w:after="0" w:line="245" w:lineRule="auto"/>
        <w:jc w:val="center"/>
        <w:rPr>
          <w:rFonts w:ascii="Arial" w:hAnsi="Arial" w:cs="Arial"/>
          <w:b/>
          <w:sz w:val="30"/>
          <w:szCs w:val="30"/>
        </w:rPr>
      </w:pPr>
      <w:r w:rsidRPr="00EF6F9D">
        <w:rPr>
          <w:rFonts w:ascii="Arial" w:hAnsi="Arial" w:cs="Arial"/>
          <w:b/>
          <w:sz w:val="30"/>
          <w:szCs w:val="30"/>
        </w:rPr>
        <w:t>качества финансового менеджмента, осуществляемого главными</w:t>
      </w:r>
      <w:r w:rsidR="00EF6F9D">
        <w:rPr>
          <w:rFonts w:ascii="Arial" w:hAnsi="Arial" w:cs="Arial"/>
          <w:b/>
          <w:sz w:val="30"/>
          <w:szCs w:val="30"/>
        </w:rPr>
        <w:t xml:space="preserve"> </w:t>
      </w:r>
      <w:r w:rsidRPr="00EF6F9D">
        <w:rPr>
          <w:rFonts w:ascii="Arial" w:hAnsi="Arial" w:cs="Arial"/>
          <w:b/>
          <w:sz w:val="30"/>
          <w:szCs w:val="30"/>
        </w:rPr>
        <w:t xml:space="preserve">распорядителями средств бюджета </w:t>
      </w:r>
      <w:proofErr w:type="spellStart"/>
      <w:r w:rsidRPr="00EF6F9D">
        <w:rPr>
          <w:rFonts w:ascii="Arial" w:hAnsi="Arial" w:cs="Arial"/>
          <w:b/>
          <w:sz w:val="30"/>
          <w:szCs w:val="30"/>
        </w:rPr>
        <w:t>Алымовского</w:t>
      </w:r>
      <w:proofErr w:type="spellEnd"/>
      <w:r w:rsidRPr="00EF6F9D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52133C" w:rsidRPr="00EF6F9D" w:rsidRDefault="0052133C" w:rsidP="0052133C">
      <w:pPr>
        <w:spacing w:after="0" w:line="245" w:lineRule="auto"/>
        <w:jc w:val="center"/>
        <w:rPr>
          <w:rFonts w:ascii="Arial" w:hAnsi="Arial" w:cs="Arial"/>
          <w:b/>
          <w:sz w:val="30"/>
          <w:szCs w:val="30"/>
        </w:rPr>
      </w:pPr>
      <w:r w:rsidRPr="00EF6F9D">
        <w:rPr>
          <w:rFonts w:ascii="Arial" w:hAnsi="Arial" w:cs="Arial"/>
          <w:b/>
          <w:sz w:val="30"/>
          <w:szCs w:val="30"/>
        </w:rPr>
        <w:t>на ___ _____________ 20____г.</w:t>
      </w:r>
    </w:p>
    <w:p w:rsidR="0052133C" w:rsidRPr="00A05A67" w:rsidRDefault="0052133C" w:rsidP="00521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133C" w:rsidRPr="00A05A67" w:rsidRDefault="0052133C" w:rsidP="00521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133C" w:rsidRPr="00EF6F9D" w:rsidRDefault="0052133C" w:rsidP="0052133C">
      <w:pPr>
        <w:spacing w:after="0" w:line="240" w:lineRule="auto"/>
        <w:rPr>
          <w:rFonts w:ascii="Courier New" w:hAnsi="Courier New" w:cs="Courier New"/>
          <w:bCs/>
          <w:iCs/>
        </w:rPr>
      </w:pPr>
      <w:r w:rsidRPr="00EF6F9D">
        <w:rPr>
          <w:rFonts w:ascii="Courier New" w:hAnsi="Courier New" w:cs="Courier New"/>
          <w:bCs/>
          <w:iCs/>
        </w:rPr>
        <w:t>Главный распорядитель средств бюджета</w:t>
      </w:r>
    </w:p>
    <w:p w:rsidR="0052133C" w:rsidRPr="00EF6F9D" w:rsidRDefault="0052133C" w:rsidP="0052133C">
      <w:pPr>
        <w:spacing w:after="0" w:line="240" w:lineRule="auto"/>
        <w:jc w:val="both"/>
        <w:rPr>
          <w:rFonts w:ascii="Courier New" w:hAnsi="Courier New" w:cs="Courier New"/>
          <w:bCs/>
          <w:iCs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4"/>
        <w:gridCol w:w="1986"/>
        <w:gridCol w:w="851"/>
      </w:tblGrid>
      <w:tr w:rsidR="0052133C" w:rsidRPr="00EF6F9D" w:rsidTr="00EF6F9D">
        <w:trPr>
          <w:trHeight w:val="611"/>
        </w:trPr>
        <w:tc>
          <w:tcPr>
            <w:tcW w:w="435" w:type="pct"/>
            <w:vAlign w:val="center"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№</w:t>
            </w:r>
          </w:p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EF6F9D">
              <w:rPr>
                <w:rFonts w:ascii="Courier New" w:hAnsi="Courier New" w:cs="Courier New"/>
              </w:rPr>
              <w:t>п</w:t>
            </w:r>
            <w:proofErr w:type="gramEnd"/>
            <w:r w:rsidRPr="00EF6F9D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15" w:type="pct"/>
            <w:shd w:val="clear" w:color="auto" w:fill="auto"/>
            <w:vAlign w:val="center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Значение</w:t>
            </w:r>
          </w:p>
        </w:tc>
      </w:tr>
    </w:tbl>
    <w:p w:rsidR="0052133C" w:rsidRPr="00EF6F9D" w:rsidRDefault="0052133C" w:rsidP="0052133C">
      <w:pPr>
        <w:spacing w:after="0" w:line="14" w:lineRule="auto"/>
        <w:rPr>
          <w:rFonts w:ascii="Courier New" w:hAnsi="Courier New" w:cs="Courier New"/>
        </w:rPr>
      </w:pPr>
    </w:p>
    <w:tbl>
      <w:tblPr>
        <w:tblW w:w="5126" w:type="pct"/>
        <w:tblInd w:w="-34" w:type="dxa"/>
        <w:tblLayout w:type="fixed"/>
        <w:tblLook w:val="04A0"/>
      </w:tblPr>
      <w:tblGrid>
        <w:gridCol w:w="851"/>
        <w:gridCol w:w="6144"/>
        <w:gridCol w:w="1894"/>
        <w:gridCol w:w="922"/>
      </w:tblGrid>
      <w:tr w:rsidR="0052133C" w:rsidRPr="00EF6F9D" w:rsidTr="00EF6F9D">
        <w:trPr>
          <w:trHeight w:val="5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EF6F9D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EF6F9D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EF6F9D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bCs/>
              </w:rPr>
            </w:pPr>
            <w:r w:rsidRPr="00EF6F9D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Количество уведомлений об изменении бюджетных назначений бюджетной росписи бюджета Алымовского сельского поселения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2.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EF6F9D">
              <w:rPr>
                <w:rFonts w:ascii="Courier New" w:hAnsi="Courier New" w:cs="Courier New"/>
              </w:rPr>
              <w:t>Сумма положительных изменений бюджетной росписи бюджета Алымовского сельского поселения (за исключением целевых поступлений из краевого и федерального бюджетов и внесений изменений в решение о бюджете Алымовского сельского поселения на соответствующий период)</w:t>
            </w:r>
            <w:proofErr w:type="gram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 </w:t>
            </w: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3.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Объём бюджетных ассигнований главных распорядителей средств бюджета Алымовского сельского поселения (далее – ГРБС) согласно бюджетной росписи бюджета Алымовского сельского поселения с учётом внесённых в неё изменений по состоянию на конец отчётного периода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4.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5.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Общая сумма бюджетных ассигнований ГРБС, предусмотренная решением о бюджете Алымовского сельского поселения на отчётный (текущий) финансовый год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6.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Количество дней отклонений от установленного </w:t>
            </w:r>
            <w:r w:rsidRPr="00EF6F9D">
              <w:rPr>
                <w:rFonts w:ascii="Courier New" w:hAnsi="Courier New" w:cs="Courier New"/>
                <w:spacing w:val="-4"/>
              </w:rPr>
              <w:t xml:space="preserve">срока представления реестра расходных обязательств ГРБС до даты регистрации финансовым органом </w:t>
            </w:r>
            <w:r w:rsidRPr="00EF6F9D">
              <w:rPr>
                <w:rFonts w:ascii="Courier New" w:hAnsi="Courier New" w:cs="Courier New"/>
              </w:rPr>
              <w:t>Алымовского</w:t>
            </w:r>
            <w:r w:rsidRPr="00EF6F9D">
              <w:rPr>
                <w:rFonts w:ascii="Courier New" w:hAnsi="Courier New" w:cs="Courier New"/>
                <w:spacing w:val="-4"/>
              </w:rPr>
              <w:t xml:space="preserve"> сельского поселения письма ГРБС, к которому приложен реестр расходных обязательств ГРБС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EF6F9D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7.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Кассовое исполнение расходов ГРБС в отчётном </w:t>
            </w:r>
            <w:r w:rsidRPr="00EF6F9D">
              <w:rPr>
                <w:rFonts w:ascii="Courier New" w:hAnsi="Courier New" w:cs="Courier New"/>
              </w:rPr>
              <w:br/>
              <w:t>периоде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8.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Средний объём кассовых расходов ГРБС </w:t>
            </w:r>
            <w:r w:rsidRPr="00EF6F9D">
              <w:rPr>
                <w:rFonts w:ascii="Courier New" w:hAnsi="Courier New" w:cs="Courier New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10.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 </w:t>
            </w: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11.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Объём просроченной кредиторской задолженности ГРБС по состоянию на начало отчётного периода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12.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Объём кредиторской задолженности по расчётам </w:t>
            </w:r>
            <w:r w:rsidRPr="00EF6F9D">
              <w:rPr>
                <w:rFonts w:ascii="Courier New" w:hAnsi="Courier New" w:cs="Courier New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F6F9D">
              <w:rPr>
                <w:rFonts w:ascii="Courier New" w:hAnsi="Courier New" w:cs="Courier New"/>
              </w:rPr>
              <w:t>за</w:t>
            </w:r>
            <w:proofErr w:type="gramEnd"/>
            <w:r w:rsidRPr="00EF6F9D">
              <w:rPr>
                <w:rFonts w:ascii="Courier New" w:hAnsi="Courier New" w:cs="Courier New"/>
              </w:rPr>
              <w:t xml:space="preserve"> отчётным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13.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Объём дебиторской задолженности по расчётам </w:t>
            </w:r>
            <w:r w:rsidRPr="00EF6F9D">
              <w:rPr>
                <w:rFonts w:ascii="Courier New" w:hAnsi="Courier New" w:cs="Courier New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F6F9D">
              <w:rPr>
                <w:rFonts w:ascii="Courier New" w:hAnsi="Courier New" w:cs="Courier New"/>
              </w:rPr>
              <w:t>за</w:t>
            </w:r>
            <w:proofErr w:type="gramEnd"/>
            <w:r w:rsidRPr="00EF6F9D">
              <w:rPr>
                <w:rFonts w:ascii="Courier New" w:hAnsi="Courier New" w:cs="Courier New"/>
              </w:rPr>
              <w:t xml:space="preserve"> отчётным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Тыс.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 </w:t>
            </w: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14.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4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Сумма, </w:t>
            </w:r>
            <w:r w:rsidRPr="00EF6F9D">
              <w:rPr>
                <w:rFonts w:ascii="Courier New" w:hAnsi="Courier New" w:cs="Courier New"/>
                <w:snapToGrid w:val="0"/>
                <w:color w:val="000000"/>
              </w:rPr>
              <w:t xml:space="preserve">подлежащая взысканию по поступившим </w:t>
            </w:r>
            <w:r w:rsidRPr="00EF6F9D">
              <w:rPr>
                <w:rFonts w:ascii="Courier New" w:hAnsi="Courier New" w:cs="Courier New"/>
                <w:snapToGrid w:val="0"/>
                <w:color w:val="000000"/>
              </w:rPr>
              <w:br/>
              <w:t>с начала финансового года исполнительным</w:t>
            </w:r>
            <w:r w:rsidRPr="00EF6F9D">
              <w:rPr>
                <w:rFonts w:ascii="Courier New" w:hAnsi="Courier New" w:cs="Courier New"/>
              </w:rPr>
              <w:t xml:space="preserve">  документам </w:t>
            </w:r>
            <w:r w:rsidRPr="00EF6F9D">
              <w:rPr>
                <w:rFonts w:ascii="Courier New" w:hAnsi="Courier New" w:cs="Courier New"/>
                <w:snapToGrid w:val="0"/>
                <w:color w:val="000000"/>
              </w:rPr>
              <w:t xml:space="preserve">за счёт средств бюджета </w:t>
            </w:r>
            <w:r w:rsidRPr="00EF6F9D">
              <w:rPr>
                <w:rFonts w:ascii="Courier New" w:hAnsi="Courier New" w:cs="Courier New"/>
              </w:rPr>
              <w:t>Алымовского</w:t>
            </w:r>
            <w:r w:rsidRPr="00EF6F9D">
              <w:rPr>
                <w:rFonts w:ascii="Courier New" w:hAnsi="Courier New" w:cs="Courier New"/>
                <w:snapToGrid w:val="0"/>
                <w:color w:val="000000"/>
              </w:rPr>
              <w:t xml:space="preserve"> сельского поселения,</w:t>
            </w:r>
            <w:r w:rsidRPr="00EF6F9D">
              <w:rPr>
                <w:rFonts w:ascii="Courier New" w:hAnsi="Courier New" w:cs="Courier New"/>
              </w:rPr>
              <w:t xml:space="preserve"> по состоянию на конец отчётного периода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Тыс. </w:t>
            </w:r>
          </w:p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15.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Объём невыясненных поступлений по главному </w:t>
            </w:r>
            <w:r w:rsidRPr="00EF6F9D">
              <w:rPr>
                <w:rFonts w:ascii="Courier New" w:hAnsi="Courier New" w:cs="Courier New"/>
              </w:rPr>
              <w:br/>
              <w:t>администратору доходов бюджета Алымовского сельского поселения за отчётный период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Тыс.</w:t>
            </w:r>
          </w:p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 рублей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16.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Правовой акт главного администратора доходов </w:t>
            </w:r>
            <w:r w:rsidRPr="00EF6F9D">
              <w:rPr>
                <w:rFonts w:ascii="Courier New" w:hAnsi="Courier New" w:cs="Courier New"/>
              </w:rPr>
              <w:br/>
              <w:t>бюджета Алымовского сельского поселения по администрированию доходов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Ссылка на размещение правового акта на официальном сайте </w:t>
            </w:r>
          </w:p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администрации Алымовского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EF6F9D">
        <w:trPr>
          <w:trHeight w:val="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17.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3C" w:rsidRPr="00EF6F9D" w:rsidRDefault="0052133C" w:rsidP="00106F4F">
            <w:pPr>
              <w:spacing w:after="0" w:line="235" w:lineRule="auto"/>
              <w:jc w:val="both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  <w:snapToGrid w:val="0"/>
                <w:color w:val="000000"/>
              </w:rPr>
              <w:t xml:space="preserve">Размещение на официальном сайте администрации </w:t>
            </w:r>
            <w:r w:rsidRPr="00EF6F9D">
              <w:rPr>
                <w:rFonts w:ascii="Courier New" w:hAnsi="Courier New" w:cs="Courier New"/>
              </w:rPr>
              <w:t>Алымовского</w:t>
            </w:r>
            <w:r w:rsidRPr="00EF6F9D">
              <w:rPr>
                <w:rFonts w:ascii="Courier New" w:hAnsi="Courier New" w:cs="Courier New"/>
                <w:snapToGrid w:val="0"/>
                <w:color w:val="000000"/>
              </w:rPr>
              <w:t xml:space="preserve">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4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Ссылка на размещенный правовой акт на официальном сайте </w:t>
            </w:r>
          </w:p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администрации Алымовского сельского поселения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33C" w:rsidRPr="00EF6F9D" w:rsidRDefault="0052133C" w:rsidP="00106F4F">
            <w:pPr>
              <w:spacing w:after="0" w:line="235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2133C" w:rsidRPr="00EF6F9D" w:rsidRDefault="0052133C" w:rsidP="0052133C">
      <w:pPr>
        <w:spacing w:after="0" w:line="240" w:lineRule="auto"/>
        <w:rPr>
          <w:rFonts w:ascii="Courier New" w:hAnsi="Courier New" w:cs="Courier New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2133C" w:rsidRPr="00EF6F9D" w:rsidTr="00106F4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Руководитель     __________________   __________________________________</w:t>
            </w:r>
          </w:p>
        </w:tc>
      </w:tr>
      <w:tr w:rsidR="0052133C" w:rsidRPr="00EF6F9D" w:rsidTr="00106F4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 xml:space="preserve">                                                 (подпись)                                 (расшифровка подписи)</w:t>
            </w:r>
          </w:p>
        </w:tc>
      </w:tr>
      <w:tr w:rsidR="0052133C" w:rsidRPr="00EF6F9D" w:rsidTr="00106F4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106F4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182134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 ___________  </w:t>
            </w:r>
            <w:r w:rsidR="0052133C" w:rsidRPr="00EF6F9D">
              <w:rPr>
                <w:rFonts w:ascii="Courier New" w:hAnsi="Courier New" w:cs="Courier New"/>
              </w:rPr>
              <w:t>__</w:t>
            </w:r>
            <w:r>
              <w:rPr>
                <w:rFonts w:ascii="Courier New" w:hAnsi="Courier New" w:cs="Courier New"/>
              </w:rPr>
              <w:t>_________   ________________</w:t>
            </w:r>
            <w:r w:rsidR="0052133C" w:rsidRPr="00EF6F9D">
              <w:rPr>
                <w:rFonts w:ascii="Courier New" w:hAnsi="Courier New" w:cs="Courier New"/>
              </w:rPr>
              <w:t xml:space="preserve">   _________</w:t>
            </w:r>
          </w:p>
        </w:tc>
      </w:tr>
      <w:tr w:rsidR="0052133C" w:rsidRPr="00EF6F9D" w:rsidTr="00106F4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182134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(должность)     (подпись)   </w:t>
            </w:r>
            <w:r w:rsidR="0052133C" w:rsidRPr="00EF6F9D">
              <w:rPr>
                <w:rFonts w:ascii="Courier New" w:hAnsi="Courier New" w:cs="Courier New"/>
              </w:rPr>
              <w:t>(расшифровка подписи)       (телефон)</w:t>
            </w:r>
          </w:p>
        </w:tc>
      </w:tr>
      <w:tr w:rsidR="0052133C" w:rsidRPr="00EF6F9D" w:rsidTr="00106F4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EF6F9D" w:rsidTr="00106F4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EF6F9D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6F9D">
              <w:rPr>
                <w:rFonts w:ascii="Courier New" w:hAnsi="Courier New" w:cs="Courier New"/>
              </w:rPr>
              <w:t>_________  _________________20 ___   г.</w:t>
            </w:r>
          </w:p>
        </w:tc>
      </w:tr>
    </w:tbl>
    <w:p w:rsidR="0052133C" w:rsidRPr="00EF6F9D" w:rsidRDefault="0052133C" w:rsidP="0052133C">
      <w:pPr>
        <w:widowControl w:val="0"/>
        <w:spacing w:after="0" w:line="360" w:lineRule="auto"/>
        <w:rPr>
          <w:rFonts w:ascii="Courier New" w:hAnsi="Courier New" w:cs="Courier New"/>
        </w:rPr>
      </w:pPr>
      <w:r w:rsidRPr="00EF6F9D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</w:p>
    <w:p w:rsidR="0052133C" w:rsidRPr="00A05A67" w:rsidRDefault="0052133C" w:rsidP="0052133C">
      <w:pPr>
        <w:widowControl w:val="0"/>
        <w:spacing w:after="0" w:line="360" w:lineRule="auto"/>
        <w:jc w:val="right"/>
        <w:rPr>
          <w:rFonts w:ascii="Times New Roman" w:hAnsi="Times New Roman"/>
        </w:rPr>
        <w:sectPr w:rsidR="0052133C" w:rsidRPr="00A05A67" w:rsidSect="00EF6F9D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2133C" w:rsidRPr="00614991" w:rsidRDefault="0052133C" w:rsidP="00614991">
      <w:pPr>
        <w:pStyle w:val="ab"/>
        <w:jc w:val="right"/>
        <w:rPr>
          <w:sz w:val="22"/>
          <w:szCs w:val="22"/>
        </w:rPr>
      </w:pPr>
      <w:r w:rsidRPr="00A05A67">
        <w:rPr>
          <w:sz w:val="22"/>
          <w:szCs w:val="22"/>
        </w:rPr>
        <w:lastRenderedPageBreak/>
        <w:t xml:space="preserve">   </w:t>
      </w:r>
      <w:r w:rsidRPr="00614991">
        <w:rPr>
          <w:sz w:val="22"/>
          <w:szCs w:val="22"/>
        </w:rPr>
        <w:t xml:space="preserve">Приложение № 3 </w:t>
      </w:r>
    </w:p>
    <w:p w:rsidR="0052133C" w:rsidRPr="00614991" w:rsidRDefault="0052133C" w:rsidP="00614991">
      <w:pPr>
        <w:pStyle w:val="ab"/>
        <w:jc w:val="right"/>
        <w:rPr>
          <w:sz w:val="22"/>
          <w:szCs w:val="22"/>
        </w:rPr>
      </w:pPr>
      <w:r w:rsidRPr="00614991">
        <w:rPr>
          <w:sz w:val="22"/>
          <w:szCs w:val="22"/>
        </w:rPr>
        <w:t xml:space="preserve">к  постановлению «Об утверждении </w:t>
      </w:r>
    </w:p>
    <w:p w:rsidR="0052133C" w:rsidRPr="00614991" w:rsidRDefault="0052133C" w:rsidP="00614991">
      <w:pPr>
        <w:pStyle w:val="ab"/>
        <w:jc w:val="right"/>
        <w:rPr>
          <w:sz w:val="22"/>
          <w:szCs w:val="22"/>
        </w:rPr>
      </w:pPr>
      <w:r w:rsidRPr="00614991">
        <w:rPr>
          <w:sz w:val="22"/>
          <w:szCs w:val="22"/>
        </w:rPr>
        <w:t xml:space="preserve">Порядка проведения мониторинга </w:t>
      </w:r>
    </w:p>
    <w:p w:rsidR="0052133C" w:rsidRPr="00614991" w:rsidRDefault="0052133C" w:rsidP="00614991">
      <w:pPr>
        <w:pStyle w:val="ab"/>
        <w:jc w:val="right"/>
        <w:rPr>
          <w:sz w:val="22"/>
          <w:szCs w:val="22"/>
        </w:rPr>
      </w:pPr>
      <w:r w:rsidRPr="00614991">
        <w:rPr>
          <w:sz w:val="22"/>
          <w:szCs w:val="22"/>
        </w:rPr>
        <w:t>качества финансового менеджмента,</w:t>
      </w:r>
    </w:p>
    <w:p w:rsidR="0052133C" w:rsidRPr="00614991" w:rsidRDefault="0052133C" w:rsidP="00614991">
      <w:pPr>
        <w:pStyle w:val="ab"/>
        <w:jc w:val="right"/>
        <w:rPr>
          <w:sz w:val="22"/>
          <w:szCs w:val="22"/>
        </w:rPr>
      </w:pPr>
      <w:r w:rsidRPr="00614991">
        <w:rPr>
          <w:sz w:val="22"/>
          <w:szCs w:val="22"/>
        </w:rPr>
        <w:t xml:space="preserve"> </w:t>
      </w:r>
      <w:proofErr w:type="gramStart"/>
      <w:r w:rsidRPr="00614991">
        <w:rPr>
          <w:sz w:val="22"/>
          <w:szCs w:val="22"/>
        </w:rPr>
        <w:t>осуществляемого</w:t>
      </w:r>
      <w:proofErr w:type="gramEnd"/>
      <w:r w:rsidRPr="00614991">
        <w:rPr>
          <w:sz w:val="22"/>
          <w:szCs w:val="22"/>
        </w:rPr>
        <w:t xml:space="preserve"> главными распорядителями </w:t>
      </w:r>
    </w:p>
    <w:p w:rsidR="0052133C" w:rsidRPr="00614991" w:rsidRDefault="0052133C" w:rsidP="00614991">
      <w:pPr>
        <w:pStyle w:val="ab"/>
        <w:jc w:val="right"/>
        <w:rPr>
          <w:sz w:val="22"/>
          <w:szCs w:val="22"/>
        </w:rPr>
      </w:pPr>
      <w:r w:rsidRPr="00614991">
        <w:rPr>
          <w:sz w:val="22"/>
          <w:szCs w:val="22"/>
        </w:rPr>
        <w:t>средств бюджета Алымовского сельского поселения»</w:t>
      </w:r>
    </w:p>
    <w:p w:rsidR="0052133C" w:rsidRPr="00A05A67" w:rsidRDefault="0052133C" w:rsidP="0052133C">
      <w:pPr>
        <w:widowControl w:val="0"/>
        <w:spacing w:after="0" w:line="360" w:lineRule="auto"/>
        <w:jc w:val="right"/>
        <w:rPr>
          <w:rFonts w:ascii="Times New Roman" w:hAnsi="Times New Roman"/>
        </w:rPr>
      </w:pPr>
    </w:p>
    <w:p w:rsidR="0052133C" w:rsidRPr="0025296A" w:rsidRDefault="0052133C" w:rsidP="0052133C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296A">
        <w:rPr>
          <w:rFonts w:ascii="Arial" w:hAnsi="Arial" w:cs="Arial"/>
          <w:b/>
          <w:sz w:val="30"/>
          <w:szCs w:val="30"/>
        </w:rPr>
        <w:t>СВЕДЕНИЯ</w:t>
      </w:r>
    </w:p>
    <w:p w:rsidR="0052133C" w:rsidRPr="0025296A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296A">
        <w:rPr>
          <w:rFonts w:ascii="Arial" w:hAnsi="Arial" w:cs="Arial"/>
          <w:b/>
          <w:sz w:val="30"/>
          <w:szCs w:val="30"/>
        </w:rPr>
        <w:t>о суммах бюджетных ассигнов</w:t>
      </w:r>
      <w:r w:rsidR="0025296A">
        <w:rPr>
          <w:rFonts w:ascii="Arial" w:hAnsi="Arial" w:cs="Arial"/>
          <w:b/>
          <w:sz w:val="30"/>
          <w:szCs w:val="30"/>
        </w:rPr>
        <w:t xml:space="preserve">аний на финансовое обеспечение </w:t>
      </w:r>
      <w:r w:rsidRPr="0025296A">
        <w:rPr>
          <w:rFonts w:ascii="Arial" w:hAnsi="Arial" w:cs="Arial"/>
          <w:b/>
          <w:sz w:val="30"/>
          <w:szCs w:val="30"/>
        </w:rPr>
        <w:t>муниципальных программ</w:t>
      </w:r>
    </w:p>
    <w:p w:rsidR="0052133C" w:rsidRPr="0025296A" w:rsidRDefault="0052133C" w:rsidP="005213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296A">
        <w:rPr>
          <w:rFonts w:ascii="Arial" w:hAnsi="Arial" w:cs="Arial"/>
          <w:b/>
          <w:sz w:val="30"/>
          <w:szCs w:val="30"/>
        </w:rPr>
        <w:t>на ___ _____________ 20____г.</w:t>
      </w:r>
    </w:p>
    <w:p w:rsidR="0052133C" w:rsidRPr="00A05A67" w:rsidRDefault="0052133C" w:rsidP="0052133C">
      <w:pPr>
        <w:spacing w:after="0" w:line="240" w:lineRule="auto"/>
        <w:rPr>
          <w:rFonts w:ascii="Times New Roman" w:hAnsi="Times New Roman"/>
          <w:bCs/>
          <w:iCs/>
        </w:rPr>
      </w:pPr>
    </w:p>
    <w:p w:rsidR="0052133C" w:rsidRPr="0025296A" w:rsidRDefault="0052133C" w:rsidP="0052133C">
      <w:pPr>
        <w:spacing w:after="0" w:line="240" w:lineRule="auto"/>
        <w:rPr>
          <w:rFonts w:ascii="Courier New" w:hAnsi="Courier New" w:cs="Courier New"/>
          <w:bCs/>
          <w:iCs/>
        </w:rPr>
      </w:pPr>
      <w:r w:rsidRPr="0025296A">
        <w:rPr>
          <w:rFonts w:ascii="Courier New" w:hAnsi="Courier New" w:cs="Courier New"/>
          <w:bCs/>
          <w:iCs/>
        </w:rPr>
        <w:t>Главный распорядитель средств бюджета</w:t>
      </w:r>
    </w:p>
    <w:p w:rsidR="0052133C" w:rsidRPr="0025296A" w:rsidRDefault="0052133C" w:rsidP="0052133C">
      <w:pPr>
        <w:spacing w:after="0" w:line="240" w:lineRule="auto"/>
        <w:rPr>
          <w:rFonts w:ascii="Courier New" w:hAnsi="Courier New" w:cs="Courier New"/>
          <w:bCs/>
          <w:iCs/>
        </w:rPr>
      </w:pPr>
      <w:r w:rsidRPr="0025296A">
        <w:rPr>
          <w:rFonts w:ascii="Courier New" w:hAnsi="Courier New" w:cs="Courier New"/>
        </w:rPr>
        <w:t>Алымовского</w:t>
      </w:r>
      <w:r w:rsidRPr="0025296A">
        <w:rPr>
          <w:rFonts w:ascii="Courier New" w:hAnsi="Courier New" w:cs="Courier New"/>
          <w:bCs/>
          <w:iCs/>
        </w:rPr>
        <w:t xml:space="preserve"> сельского поселения </w:t>
      </w:r>
    </w:p>
    <w:p w:rsidR="0052133C" w:rsidRPr="0025296A" w:rsidRDefault="0052133C" w:rsidP="0052133C">
      <w:pPr>
        <w:spacing w:after="0" w:line="240" w:lineRule="auto"/>
        <w:jc w:val="right"/>
        <w:rPr>
          <w:rFonts w:ascii="Courier New" w:hAnsi="Courier New" w:cs="Courier New"/>
          <w:bCs/>
          <w:iCs/>
        </w:rPr>
      </w:pPr>
    </w:p>
    <w:p w:rsidR="0052133C" w:rsidRPr="0025296A" w:rsidRDefault="0052133C" w:rsidP="0052133C">
      <w:pPr>
        <w:spacing w:after="0" w:line="240" w:lineRule="auto"/>
        <w:jc w:val="right"/>
        <w:rPr>
          <w:rFonts w:ascii="Courier New" w:hAnsi="Courier New" w:cs="Courier New"/>
          <w:bCs/>
          <w:iCs/>
        </w:rPr>
      </w:pPr>
      <w:r w:rsidRPr="0025296A">
        <w:rPr>
          <w:rFonts w:ascii="Courier New" w:hAnsi="Courier New" w:cs="Courier New"/>
          <w:bCs/>
          <w:iCs/>
        </w:rPr>
        <w:t>Периодичность: 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133C" w:rsidRPr="0025296A" w:rsidTr="00106F4F">
        <w:tc>
          <w:tcPr>
            <w:tcW w:w="4785" w:type="dxa"/>
            <w:vAlign w:val="center"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Наименование показателя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20___ г.</w:t>
            </w:r>
          </w:p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(отчётный (текущий) год)</w:t>
            </w:r>
          </w:p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Единица измерения: тыс. рублей</w:t>
            </w:r>
          </w:p>
        </w:tc>
      </w:tr>
      <w:tr w:rsidR="0052133C" w:rsidRPr="0025296A" w:rsidTr="00106F4F">
        <w:tc>
          <w:tcPr>
            <w:tcW w:w="4785" w:type="dxa"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2</w:t>
            </w:r>
          </w:p>
        </w:tc>
      </w:tr>
      <w:tr w:rsidR="0052133C" w:rsidRPr="0025296A" w:rsidTr="00106F4F">
        <w:tc>
          <w:tcPr>
            <w:tcW w:w="4785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52133C" w:rsidRPr="0025296A" w:rsidTr="00106F4F">
        <w:tc>
          <w:tcPr>
            <w:tcW w:w="4785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52133C" w:rsidRPr="0025296A" w:rsidTr="00106F4F">
        <w:tc>
          <w:tcPr>
            <w:tcW w:w="4785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1.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52133C" w:rsidRPr="0025296A" w:rsidTr="00106F4F">
        <w:tc>
          <w:tcPr>
            <w:tcW w:w="4785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>2.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  <w:tr w:rsidR="0052133C" w:rsidRPr="0025296A" w:rsidTr="00106F4F">
        <w:tc>
          <w:tcPr>
            <w:tcW w:w="4785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25296A">
              <w:rPr>
                <w:rFonts w:ascii="Courier New" w:hAnsi="Courier New" w:cs="Courier New"/>
                <w:bCs/>
                <w:iCs/>
              </w:rPr>
              <w:t xml:space="preserve">Бюджетные ассигнования главного распорядителя средств бюджета </w:t>
            </w:r>
            <w:r w:rsidRPr="0025296A">
              <w:rPr>
                <w:rFonts w:ascii="Courier New" w:hAnsi="Courier New" w:cs="Courier New"/>
              </w:rPr>
              <w:t>Алымовского</w:t>
            </w:r>
            <w:r w:rsidRPr="0025296A">
              <w:rPr>
                <w:rFonts w:ascii="Courier New" w:hAnsi="Courier New" w:cs="Courier New"/>
                <w:bCs/>
                <w:iCs/>
              </w:rPr>
              <w:t xml:space="preserve"> сельского поселения, предусмотренные решением о бюджете </w:t>
            </w:r>
            <w:r w:rsidRPr="0025296A">
              <w:rPr>
                <w:rFonts w:ascii="Courier New" w:hAnsi="Courier New" w:cs="Courier New"/>
              </w:rPr>
              <w:t>Алымовского</w:t>
            </w:r>
            <w:r w:rsidRPr="0025296A">
              <w:rPr>
                <w:rFonts w:ascii="Courier New" w:hAnsi="Courier New" w:cs="Courier New"/>
                <w:bCs/>
                <w:iCs/>
              </w:rPr>
              <w:t xml:space="preserve"> сельского поселения на очередной (текущий) финансовый год</w:t>
            </w:r>
          </w:p>
        </w:tc>
        <w:tc>
          <w:tcPr>
            <w:tcW w:w="4786" w:type="dxa"/>
          </w:tcPr>
          <w:p w:rsidR="0052133C" w:rsidRPr="0025296A" w:rsidRDefault="0052133C" w:rsidP="00106F4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</w:tr>
    </w:tbl>
    <w:p w:rsidR="0052133C" w:rsidRPr="0025296A" w:rsidRDefault="0052133C" w:rsidP="0052133C">
      <w:pPr>
        <w:spacing w:after="0" w:line="240" w:lineRule="auto"/>
        <w:jc w:val="right"/>
        <w:rPr>
          <w:rFonts w:ascii="Courier New" w:hAnsi="Courier New" w:cs="Courier New"/>
          <w:bCs/>
          <w:iCs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2133C" w:rsidRPr="0025296A" w:rsidTr="00106F4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296A">
              <w:rPr>
                <w:rFonts w:ascii="Courier New" w:hAnsi="Courier New" w:cs="Courier New"/>
              </w:rPr>
              <w:t>Руководитель     __________________   __________________________________</w:t>
            </w:r>
          </w:p>
        </w:tc>
      </w:tr>
      <w:tr w:rsidR="0052133C" w:rsidRPr="0025296A" w:rsidTr="00106F4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296A">
              <w:rPr>
                <w:rFonts w:ascii="Courier New" w:hAnsi="Courier New" w:cs="Courier New"/>
              </w:rPr>
              <w:t xml:space="preserve">                                               (подпись)                                  (расшифровка подписи)</w:t>
            </w:r>
          </w:p>
        </w:tc>
      </w:tr>
      <w:tr w:rsidR="0052133C" w:rsidRPr="0025296A" w:rsidTr="00106F4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25296A" w:rsidTr="00106F4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296A">
              <w:rPr>
                <w:rFonts w:ascii="Courier New" w:hAnsi="Courier New" w:cs="Courier New"/>
              </w:rPr>
              <w:t>Исполнитель  ____________   __</w:t>
            </w:r>
            <w:r w:rsidR="0025296A">
              <w:rPr>
                <w:rFonts w:ascii="Courier New" w:hAnsi="Courier New" w:cs="Courier New"/>
              </w:rPr>
              <w:t>_________   _____________</w:t>
            </w:r>
            <w:r w:rsidRPr="0025296A">
              <w:rPr>
                <w:rFonts w:ascii="Courier New" w:hAnsi="Courier New" w:cs="Courier New"/>
              </w:rPr>
              <w:t xml:space="preserve">   _________</w:t>
            </w:r>
          </w:p>
        </w:tc>
      </w:tr>
      <w:tr w:rsidR="0052133C" w:rsidRPr="0025296A" w:rsidTr="00106F4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25296A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(должность)     (подпись)  </w:t>
            </w:r>
            <w:r w:rsidR="0052133C" w:rsidRPr="0025296A">
              <w:rPr>
                <w:rFonts w:ascii="Courier New" w:hAnsi="Courier New" w:cs="Courier New"/>
              </w:rPr>
              <w:t>(расшифровка подписи)       (телефон)</w:t>
            </w:r>
          </w:p>
        </w:tc>
      </w:tr>
      <w:tr w:rsidR="0052133C" w:rsidRPr="0025296A" w:rsidTr="00106F4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133C" w:rsidRPr="0025296A" w:rsidTr="00106F4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296A">
              <w:rPr>
                <w:rFonts w:ascii="Courier New" w:hAnsi="Courier New" w:cs="Courier New"/>
              </w:rPr>
              <w:t>_________  _________________20 ___   г.</w:t>
            </w:r>
          </w:p>
          <w:p w:rsidR="0052133C" w:rsidRPr="0025296A" w:rsidRDefault="0052133C" w:rsidP="00106F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2133C" w:rsidRPr="00A05A67" w:rsidRDefault="0052133C" w:rsidP="0052133C">
      <w:pPr>
        <w:autoSpaceDE w:val="0"/>
        <w:autoSpaceDN w:val="0"/>
        <w:adjustRightInd w:val="0"/>
        <w:spacing w:after="0" w:line="240" w:lineRule="auto"/>
        <w:jc w:val="center"/>
      </w:pPr>
    </w:p>
    <w:p w:rsidR="0052133C" w:rsidRPr="00A05A67" w:rsidRDefault="0052133C" w:rsidP="0052133C"/>
    <w:p w:rsidR="00F75CD8" w:rsidRPr="0052133C" w:rsidRDefault="00F75CD8" w:rsidP="0052133C"/>
    <w:sectPr w:rsidR="00F75CD8" w:rsidRPr="0052133C" w:rsidSect="00A05A67">
      <w:headerReference w:type="default" r:id="rId26"/>
      <w:headerReference w:type="first" r:id="rId2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C0" w:rsidRDefault="00D406C0" w:rsidP="00E706E0">
      <w:pPr>
        <w:spacing w:after="0" w:line="240" w:lineRule="auto"/>
      </w:pPr>
      <w:r>
        <w:separator/>
      </w:r>
    </w:p>
  </w:endnote>
  <w:endnote w:type="continuationSeparator" w:id="0">
    <w:p w:rsidR="00D406C0" w:rsidRDefault="00D406C0" w:rsidP="00E7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9" w:rsidRDefault="004D7F3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9" w:rsidRDefault="004D7F3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9" w:rsidRDefault="004D7F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C0" w:rsidRDefault="00D406C0" w:rsidP="00E706E0">
      <w:pPr>
        <w:spacing w:after="0" w:line="240" w:lineRule="auto"/>
      </w:pPr>
      <w:r>
        <w:separator/>
      </w:r>
    </w:p>
  </w:footnote>
  <w:footnote w:type="continuationSeparator" w:id="0">
    <w:p w:rsidR="00D406C0" w:rsidRDefault="00D406C0" w:rsidP="00E7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9" w:rsidRDefault="004D7F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7" w:rsidRPr="00457E15" w:rsidRDefault="00D406C0" w:rsidP="00A05A6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7" w:rsidRPr="00671B82" w:rsidRDefault="00D406C0" w:rsidP="00A05A67">
    <w:pPr>
      <w:pStyle w:val="a7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7" w:rsidRPr="00457E15" w:rsidRDefault="00D406C0" w:rsidP="00A05A6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7" w:rsidRPr="00671B82" w:rsidRDefault="00D406C0">
    <w:pPr>
      <w:pStyle w:val="a7"/>
      <w:rPr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7" w:rsidRPr="00457E15" w:rsidRDefault="004D3335" w:rsidP="00A05A67">
    <w:pPr>
      <w:pStyle w:val="a7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52133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52133C">
      <w:rPr>
        <w:rFonts w:ascii="Times New Roman" w:hAnsi="Times New Roman"/>
        <w:noProof/>
        <w:sz w:val="28"/>
        <w:szCs w:val="28"/>
      </w:rPr>
      <w:t>8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7" w:rsidRPr="00671B82" w:rsidRDefault="00D406C0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E0ADA"/>
    <w:multiLevelType w:val="multilevel"/>
    <w:tmpl w:val="EC341D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F5"/>
    <w:rsid w:val="0004528D"/>
    <w:rsid w:val="000524B7"/>
    <w:rsid w:val="000553AA"/>
    <w:rsid w:val="000864E1"/>
    <w:rsid w:val="000A6741"/>
    <w:rsid w:val="00182134"/>
    <w:rsid w:val="002072C7"/>
    <w:rsid w:val="0025296A"/>
    <w:rsid w:val="004973A7"/>
    <w:rsid w:val="004D3335"/>
    <w:rsid w:val="004D7F39"/>
    <w:rsid w:val="0052133C"/>
    <w:rsid w:val="005A1C1C"/>
    <w:rsid w:val="00614991"/>
    <w:rsid w:val="00646144"/>
    <w:rsid w:val="00732053"/>
    <w:rsid w:val="0087503D"/>
    <w:rsid w:val="008A3A72"/>
    <w:rsid w:val="008E10C5"/>
    <w:rsid w:val="00925C49"/>
    <w:rsid w:val="00A74BA2"/>
    <w:rsid w:val="00BA3326"/>
    <w:rsid w:val="00C16EF9"/>
    <w:rsid w:val="00CF6318"/>
    <w:rsid w:val="00D406C0"/>
    <w:rsid w:val="00D445F5"/>
    <w:rsid w:val="00E706E0"/>
    <w:rsid w:val="00EF5B6C"/>
    <w:rsid w:val="00EF6F9D"/>
    <w:rsid w:val="00F75CD8"/>
    <w:rsid w:val="00F76527"/>
    <w:rsid w:val="00F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5F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445F5"/>
    <w:pPr>
      <w:ind w:left="720"/>
      <w:contextualSpacing/>
    </w:pPr>
  </w:style>
  <w:style w:type="paragraph" w:customStyle="1" w:styleId="ConsPlusNormal">
    <w:name w:val="ConsPlusNormal"/>
    <w:link w:val="ConsPlusNormal0"/>
    <w:rsid w:val="00D44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45F5"/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Íîðìàëüíûé"/>
    <w:rsid w:val="00D44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6">
    <w:name w:val="Strong"/>
    <w:qFormat/>
    <w:rsid w:val="000553AA"/>
    <w:rPr>
      <w:b/>
      <w:bCs/>
    </w:rPr>
  </w:style>
  <w:style w:type="paragraph" w:styleId="a7">
    <w:name w:val="header"/>
    <w:basedOn w:val="a"/>
    <w:link w:val="a8"/>
    <w:uiPriority w:val="99"/>
    <w:unhideWhenUsed/>
    <w:rsid w:val="0052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33C"/>
  </w:style>
  <w:style w:type="paragraph" w:styleId="a9">
    <w:name w:val="Body Text"/>
    <w:basedOn w:val="a"/>
    <w:link w:val="aa"/>
    <w:rsid w:val="005213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5213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 Spacing"/>
    <w:link w:val="ac"/>
    <w:uiPriority w:val="1"/>
    <w:qFormat/>
    <w:rsid w:val="005213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Без интервала Знак"/>
    <w:basedOn w:val="a0"/>
    <w:link w:val="ab"/>
    <w:uiPriority w:val="1"/>
    <w:locked/>
    <w:rsid w:val="005213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Цветовое выделение"/>
    <w:rsid w:val="0052133C"/>
    <w:rPr>
      <w:b/>
      <w:bCs/>
      <w:color w:val="000080"/>
    </w:rPr>
  </w:style>
  <w:style w:type="paragraph" w:customStyle="1" w:styleId="ConsPlusTitle">
    <w:name w:val="ConsPlusTitle"/>
    <w:uiPriority w:val="99"/>
    <w:rsid w:val="00521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133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4D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image" Target="media/image5.wmf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wmf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2023-11-01T01:09:00Z</dcterms:created>
  <dcterms:modified xsi:type="dcterms:W3CDTF">2023-12-06T05:54:00Z</dcterms:modified>
</cp:coreProperties>
</file>